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6D" w:rsidRPr="00752F40" w:rsidRDefault="00FC556D" w:rsidP="001A56B2">
      <w:pPr>
        <w:contextualSpacing/>
        <w:jc w:val="center"/>
        <w:rPr>
          <w:b/>
          <w:szCs w:val="32"/>
        </w:rPr>
      </w:pPr>
      <w:bookmarkStart w:id="0" w:name="_GoBack"/>
      <w:bookmarkEnd w:id="0"/>
      <w:r w:rsidRPr="00752F40">
        <w:rPr>
          <w:b/>
          <w:szCs w:val="32"/>
        </w:rPr>
        <w:t xml:space="preserve">Отчет   о  результатах  </w:t>
      </w:r>
      <w:proofErr w:type="spellStart"/>
      <w:r w:rsidRPr="00752F40">
        <w:rPr>
          <w:b/>
          <w:szCs w:val="32"/>
        </w:rPr>
        <w:t>самообследования</w:t>
      </w:r>
      <w:proofErr w:type="spellEnd"/>
    </w:p>
    <w:p w:rsidR="00752F40" w:rsidRPr="00752F40" w:rsidRDefault="00FC556D" w:rsidP="001A56B2">
      <w:pPr>
        <w:contextualSpacing/>
        <w:jc w:val="center"/>
        <w:rPr>
          <w:b/>
          <w:szCs w:val="32"/>
        </w:rPr>
      </w:pPr>
      <w:r w:rsidRPr="00752F40">
        <w:rPr>
          <w:b/>
          <w:szCs w:val="32"/>
        </w:rPr>
        <w:t xml:space="preserve">МОУ ООШ  </w:t>
      </w:r>
      <w:proofErr w:type="spellStart"/>
      <w:r w:rsidR="00752F40" w:rsidRPr="00752F40">
        <w:rPr>
          <w:b/>
          <w:szCs w:val="32"/>
        </w:rPr>
        <w:t>п</w:t>
      </w:r>
      <w:proofErr w:type="gramStart"/>
      <w:r w:rsidR="00752F40" w:rsidRPr="00752F40">
        <w:rPr>
          <w:b/>
          <w:szCs w:val="32"/>
        </w:rPr>
        <w:t>.Ч</w:t>
      </w:r>
      <w:proofErr w:type="gramEnd"/>
      <w:r w:rsidR="00752F40" w:rsidRPr="00752F40">
        <w:rPr>
          <w:b/>
          <w:szCs w:val="32"/>
        </w:rPr>
        <w:t>ертанла</w:t>
      </w:r>
      <w:proofErr w:type="spellEnd"/>
      <w:r w:rsidR="00752F40" w:rsidRPr="00752F40">
        <w:rPr>
          <w:b/>
          <w:szCs w:val="32"/>
        </w:rPr>
        <w:t xml:space="preserve"> </w:t>
      </w:r>
    </w:p>
    <w:p w:rsidR="00FC556D" w:rsidRPr="00752F40" w:rsidRDefault="00752F40" w:rsidP="001A56B2">
      <w:pPr>
        <w:contextualSpacing/>
        <w:jc w:val="center"/>
        <w:rPr>
          <w:b/>
          <w:szCs w:val="32"/>
        </w:rPr>
      </w:pPr>
      <w:proofErr w:type="spellStart"/>
      <w:r w:rsidRPr="00752F40">
        <w:rPr>
          <w:b/>
          <w:szCs w:val="32"/>
        </w:rPr>
        <w:t>Новоузенского</w:t>
      </w:r>
      <w:proofErr w:type="spellEnd"/>
      <w:r w:rsidRPr="00752F40">
        <w:rPr>
          <w:b/>
          <w:szCs w:val="32"/>
        </w:rPr>
        <w:t xml:space="preserve"> района Саратовской области</w:t>
      </w:r>
    </w:p>
    <w:p w:rsidR="00FC556D" w:rsidRPr="00752F40" w:rsidRDefault="00FC556D" w:rsidP="001A56B2">
      <w:pPr>
        <w:contextualSpacing/>
        <w:jc w:val="center"/>
        <w:rPr>
          <w:b/>
          <w:szCs w:val="32"/>
        </w:rPr>
      </w:pPr>
      <w:r w:rsidRPr="00752F40">
        <w:rPr>
          <w:b/>
          <w:szCs w:val="32"/>
        </w:rPr>
        <w:t>по  итогам   2013– 2014  учебного   года</w:t>
      </w:r>
    </w:p>
    <w:p w:rsidR="00FC556D" w:rsidRPr="00752F40" w:rsidRDefault="00FC556D" w:rsidP="00FC556D">
      <w:pPr>
        <w:rPr>
          <w:bCs/>
          <w:sz w:val="20"/>
          <w:lang w:eastAsia="ar-SA"/>
        </w:rPr>
      </w:pPr>
    </w:p>
    <w:p w:rsidR="00FC556D" w:rsidRPr="00752F40" w:rsidRDefault="00FC556D" w:rsidP="00FC556D">
      <w:pPr>
        <w:rPr>
          <w:b/>
          <w:bCs/>
          <w:sz w:val="20"/>
          <w:lang w:eastAsia="ar-SA"/>
        </w:rPr>
      </w:pPr>
      <w:r w:rsidRPr="00752F40">
        <w:rPr>
          <w:b/>
          <w:bCs/>
          <w:sz w:val="20"/>
          <w:lang w:eastAsia="ar-SA"/>
        </w:rPr>
        <w:t>1.Организационно-правовое обеспечение деятельности образовательного учреждения и система управления</w:t>
      </w:r>
    </w:p>
    <w:p w:rsidR="00FC556D" w:rsidRPr="00752F40" w:rsidRDefault="00FC556D" w:rsidP="00FC556D">
      <w:pPr>
        <w:shd w:val="clear" w:color="auto" w:fill="FFFFFF"/>
        <w:jc w:val="right"/>
        <w:rPr>
          <w:b/>
          <w:bCs/>
          <w:iCs/>
          <w:color w:val="000080"/>
          <w:sz w:val="20"/>
        </w:rPr>
      </w:pPr>
    </w:p>
    <w:p w:rsidR="00FC556D" w:rsidRPr="00752F40" w:rsidRDefault="00FC556D" w:rsidP="00FC556D">
      <w:pPr>
        <w:shd w:val="clear" w:color="auto" w:fill="FFFFFF"/>
        <w:rPr>
          <w:b/>
          <w:bCs/>
          <w:iCs/>
          <w:sz w:val="20"/>
        </w:rPr>
      </w:pPr>
      <w:r w:rsidRPr="00752F40">
        <w:rPr>
          <w:b/>
          <w:bCs/>
          <w:iCs/>
          <w:sz w:val="20"/>
        </w:rPr>
        <w:t>1.1. Правовое обеспечение образовательной  деятельности.</w:t>
      </w:r>
    </w:p>
    <w:p w:rsidR="00FC556D" w:rsidRPr="00752F40" w:rsidRDefault="00FC556D" w:rsidP="00FC556D">
      <w:pPr>
        <w:shd w:val="clear" w:color="auto" w:fill="FFFFFF"/>
        <w:rPr>
          <w:b/>
          <w:bCs/>
          <w:sz w:val="20"/>
        </w:rPr>
      </w:pPr>
      <w:r w:rsidRPr="00752F40">
        <w:rPr>
          <w:iCs/>
          <w:sz w:val="20"/>
        </w:rPr>
        <w:t xml:space="preserve">Учредителем Учреждения является администрация </w:t>
      </w:r>
      <w:proofErr w:type="spellStart"/>
      <w:r w:rsidRPr="00752F40">
        <w:rPr>
          <w:iCs/>
          <w:sz w:val="20"/>
        </w:rPr>
        <w:t>Новоузенского</w:t>
      </w:r>
      <w:proofErr w:type="spellEnd"/>
      <w:r w:rsidRPr="00752F40">
        <w:rPr>
          <w:iCs/>
          <w:sz w:val="20"/>
        </w:rPr>
        <w:t xml:space="preserve">  муниципального района </w:t>
      </w:r>
    </w:p>
    <w:p w:rsidR="00FC556D" w:rsidRPr="00752F40" w:rsidRDefault="00FC556D" w:rsidP="00FC556D">
      <w:pPr>
        <w:shd w:val="clear" w:color="auto" w:fill="FFFFFF"/>
        <w:rPr>
          <w:b/>
          <w:bCs/>
          <w:sz w:val="20"/>
        </w:rPr>
      </w:pPr>
      <w:r w:rsidRPr="00752F40">
        <w:rPr>
          <w:iCs/>
          <w:sz w:val="20"/>
        </w:rPr>
        <w:t>Саратовской области. </w:t>
      </w:r>
      <w:r w:rsidRPr="00752F40">
        <w:rPr>
          <w:iCs/>
          <w:sz w:val="20"/>
        </w:rPr>
        <w:br/>
        <w:t>Юридический адрес Учредителя: Российская  Федерация, 413360</w:t>
      </w:r>
      <w:r w:rsidRPr="00752F40">
        <w:rPr>
          <w:iCs/>
          <w:sz w:val="20"/>
        </w:rPr>
        <w:br/>
        <w:t>Саратовская область,  г. Новоузенск, улица Советская, дом 24</w:t>
      </w:r>
      <w:r w:rsidRPr="00752F40">
        <w:rPr>
          <w:iCs/>
          <w:sz w:val="20"/>
        </w:rPr>
        <w:br/>
        <w:t>График   работы  Учредителя:  понедельник –  пятница   8.00-17.00</w:t>
      </w:r>
      <w:r w:rsidRPr="00752F40">
        <w:rPr>
          <w:iCs/>
          <w:sz w:val="20"/>
        </w:rPr>
        <w:br/>
        <w:t xml:space="preserve">Адрес  сайта - </w:t>
      </w:r>
      <w:hyperlink r:id="rId6" w:history="1">
        <w:r w:rsidRPr="00752F40">
          <w:rPr>
            <w:rStyle w:val="a4"/>
            <w:iCs/>
            <w:color w:val="auto"/>
            <w:sz w:val="20"/>
          </w:rPr>
          <w:t>http://novuprobr.ucoz.ru</w:t>
        </w:r>
      </w:hyperlink>
    </w:p>
    <w:p w:rsidR="00FC556D" w:rsidRPr="00752F40" w:rsidRDefault="00FC556D" w:rsidP="00FC556D">
      <w:pPr>
        <w:shd w:val="clear" w:color="auto" w:fill="FFFFFF"/>
        <w:rPr>
          <w:b/>
          <w:bCs/>
          <w:sz w:val="20"/>
        </w:rPr>
      </w:pPr>
      <w:r w:rsidRPr="00752F40">
        <w:rPr>
          <w:iCs/>
          <w:sz w:val="20"/>
        </w:rPr>
        <w:t> </w:t>
      </w:r>
      <w:r w:rsidRPr="00752F40">
        <w:rPr>
          <w:b/>
          <w:bCs/>
          <w:sz w:val="20"/>
        </w:rPr>
        <w:t> </w:t>
      </w:r>
    </w:p>
    <w:p w:rsidR="00FC556D" w:rsidRPr="00752F40" w:rsidRDefault="00FC556D" w:rsidP="00FC556D">
      <w:pPr>
        <w:shd w:val="clear" w:color="auto" w:fill="FFFFFF"/>
        <w:rPr>
          <w:b/>
          <w:bCs/>
          <w:sz w:val="20"/>
        </w:rPr>
      </w:pPr>
      <w:r w:rsidRPr="00752F40">
        <w:rPr>
          <w:iCs/>
          <w:sz w:val="20"/>
        </w:rPr>
        <w:t xml:space="preserve">Школа расположена в поселке </w:t>
      </w:r>
      <w:proofErr w:type="spellStart"/>
      <w:r w:rsidR="00752F40">
        <w:rPr>
          <w:iCs/>
          <w:sz w:val="20"/>
        </w:rPr>
        <w:t>Чертанла</w:t>
      </w:r>
      <w:proofErr w:type="spellEnd"/>
      <w:r w:rsidR="00752F40">
        <w:rPr>
          <w:iCs/>
          <w:sz w:val="20"/>
        </w:rPr>
        <w:t xml:space="preserve">  </w:t>
      </w:r>
      <w:proofErr w:type="spellStart"/>
      <w:r w:rsidR="00752F40">
        <w:rPr>
          <w:iCs/>
          <w:sz w:val="20"/>
        </w:rPr>
        <w:t>Новоузенского</w:t>
      </w:r>
      <w:proofErr w:type="spellEnd"/>
      <w:r w:rsidR="00752F40">
        <w:rPr>
          <w:iCs/>
          <w:sz w:val="20"/>
        </w:rPr>
        <w:t xml:space="preserve"> района Саратовской области</w:t>
      </w:r>
      <w:r w:rsidRPr="00752F40">
        <w:rPr>
          <w:iCs/>
          <w:sz w:val="20"/>
        </w:rPr>
        <w:t>.</w:t>
      </w:r>
      <w:r w:rsidRPr="00752F40">
        <w:rPr>
          <w:iCs/>
          <w:sz w:val="20"/>
        </w:rPr>
        <w:br/>
        <w:t>Юридический адрес</w:t>
      </w:r>
      <w:proofErr w:type="gramStart"/>
      <w:r w:rsidR="00752F40">
        <w:rPr>
          <w:iCs/>
          <w:sz w:val="20"/>
        </w:rPr>
        <w:t xml:space="preserve"> :</w:t>
      </w:r>
      <w:proofErr w:type="gramEnd"/>
      <w:r w:rsidR="00752F40">
        <w:rPr>
          <w:iCs/>
          <w:sz w:val="20"/>
        </w:rPr>
        <w:t>  Российская Федерация, 413360</w:t>
      </w:r>
      <w:r w:rsidRPr="00752F40">
        <w:rPr>
          <w:iCs/>
          <w:sz w:val="20"/>
        </w:rPr>
        <w:t>,  </w:t>
      </w:r>
      <w:r w:rsidRPr="00752F40">
        <w:rPr>
          <w:iCs/>
          <w:sz w:val="20"/>
        </w:rPr>
        <w:br/>
        <w:t>Сарато</w:t>
      </w:r>
      <w:r w:rsidR="00752F40">
        <w:rPr>
          <w:iCs/>
          <w:sz w:val="20"/>
        </w:rPr>
        <w:t xml:space="preserve">вская область, </w:t>
      </w:r>
      <w:proofErr w:type="spellStart"/>
      <w:r w:rsidR="00752F40">
        <w:rPr>
          <w:iCs/>
          <w:sz w:val="20"/>
        </w:rPr>
        <w:t>Новоузенский</w:t>
      </w:r>
      <w:proofErr w:type="spellEnd"/>
      <w:r w:rsidR="00752F40">
        <w:rPr>
          <w:iCs/>
          <w:sz w:val="20"/>
        </w:rPr>
        <w:t xml:space="preserve"> район  </w:t>
      </w:r>
      <w:proofErr w:type="spellStart"/>
      <w:r w:rsidR="00752F40">
        <w:rPr>
          <w:iCs/>
          <w:sz w:val="20"/>
        </w:rPr>
        <w:t>п</w:t>
      </w:r>
      <w:proofErr w:type="gramStart"/>
      <w:r w:rsidR="00752F40">
        <w:rPr>
          <w:iCs/>
          <w:sz w:val="20"/>
        </w:rPr>
        <w:t>.Ч</w:t>
      </w:r>
      <w:proofErr w:type="gramEnd"/>
      <w:r w:rsidR="00752F40">
        <w:rPr>
          <w:iCs/>
          <w:sz w:val="20"/>
        </w:rPr>
        <w:t>ертанла</w:t>
      </w:r>
      <w:proofErr w:type="spellEnd"/>
      <w:r w:rsidR="00752F40">
        <w:rPr>
          <w:iCs/>
          <w:sz w:val="20"/>
        </w:rPr>
        <w:t xml:space="preserve"> </w:t>
      </w:r>
      <w:proofErr w:type="spellStart"/>
      <w:r w:rsidR="00752F40">
        <w:rPr>
          <w:iCs/>
          <w:sz w:val="20"/>
        </w:rPr>
        <w:t>ул.Центральная</w:t>
      </w:r>
      <w:proofErr w:type="spellEnd"/>
      <w:r w:rsidR="00752F40">
        <w:rPr>
          <w:iCs/>
          <w:sz w:val="20"/>
        </w:rPr>
        <w:t xml:space="preserve"> д.6</w:t>
      </w:r>
      <w:r w:rsidRPr="00752F40">
        <w:rPr>
          <w:iCs/>
          <w:sz w:val="20"/>
        </w:rPr>
        <w:br/>
        <w:t>Фактический адрес</w:t>
      </w:r>
      <w:r w:rsidR="00752F40">
        <w:rPr>
          <w:iCs/>
          <w:sz w:val="20"/>
        </w:rPr>
        <w:t xml:space="preserve"> : Российская Федерация,  413360</w:t>
      </w:r>
      <w:r w:rsidRPr="00752F40">
        <w:rPr>
          <w:iCs/>
          <w:sz w:val="20"/>
        </w:rPr>
        <w:t>,      </w:t>
      </w:r>
      <w:r w:rsidRPr="00752F40">
        <w:rPr>
          <w:iCs/>
          <w:sz w:val="20"/>
        </w:rPr>
        <w:br/>
        <w:t xml:space="preserve">Саратовская область, </w:t>
      </w:r>
      <w:proofErr w:type="spellStart"/>
      <w:r w:rsidR="00752F40">
        <w:rPr>
          <w:iCs/>
          <w:sz w:val="20"/>
        </w:rPr>
        <w:t>Новоузенский</w:t>
      </w:r>
      <w:proofErr w:type="spellEnd"/>
      <w:r w:rsidR="00752F40">
        <w:rPr>
          <w:iCs/>
          <w:sz w:val="20"/>
        </w:rPr>
        <w:t xml:space="preserve"> район  </w:t>
      </w:r>
      <w:proofErr w:type="spellStart"/>
      <w:r w:rsidR="00752F40">
        <w:rPr>
          <w:iCs/>
          <w:sz w:val="20"/>
        </w:rPr>
        <w:t>п</w:t>
      </w:r>
      <w:proofErr w:type="gramStart"/>
      <w:r w:rsidR="00752F40">
        <w:rPr>
          <w:iCs/>
          <w:sz w:val="20"/>
        </w:rPr>
        <w:t>.Ч</w:t>
      </w:r>
      <w:proofErr w:type="gramEnd"/>
      <w:r w:rsidR="00752F40">
        <w:rPr>
          <w:iCs/>
          <w:sz w:val="20"/>
        </w:rPr>
        <w:t>ертанла</w:t>
      </w:r>
      <w:proofErr w:type="spellEnd"/>
      <w:r w:rsidR="00752F40">
        <w:rPr>
          <w:iCs/>
          <w:sz w:val="20"/>
        </w:rPr>
        <w:t xml:space="preserve"> </w:t>
      </w:r>
      <w:proofErr w:type="spellStart"/>
      <w:r w:rsidR="00752F40">
        <w:rPr>
          <w:iCs/>
          <w:sz w:val="20"/>
        </w:rPr>
        <w:t>ул.Центральная</w:t>
      </w:r>
      <w:proofErr w:type="spellEnd"/>
      <w:r w:rsidR="00752F40">
        <w:rPr>
          <w:iCs/>
          <w:sz w:val="20"/>
        </w:rPr>
        <w:t xml:space="preserve"> д.6</w:t>
      </w:r>
      <w:r w:rsidRPr="00752F40">
        <w:rPr>
          <w:iCs/>
          <w:sz w:val="20"/>
        </w:rPr>
        <w:br/>
        <w:t>График  работы: понедельник  - пятница  8.00-18.00</w:t>
      </w:r>
    </w:p>
    <w:p w:rsidR="00FC556D" w:rsidRPr="00752F40" w:rsidRDefault="00FC556D" w:rsidP="00FC556D">
      <w:pPr>
        <w:shd w:val="clear" w:color="auto" w:fill="FFFFFF"/>
        <w:rPr>
          <w:b/>
          <w:bCs/>
          <w:sz w:val="20"/>
        </w:rPr>
      </w:pPr>
      <w:r w:rsidRPr="00752F40">
        <w:rPr>
          <w:iCs/>
          <w:sz w:val="20"/>
        </w:rPr>
        <w:t>                               суббота  - 8.00-14.00</w:t>
      </w:r>
    </w:p>
    <w:p w:rsidR="00FC556D" w:rsidRPr="00752F40" w:rsidRDefault="00FC556D" w:rsidP="00FC556D">
      <w:pPr>
        <w:spacing w:before="30"/>
        <w:rPr>
          <w:sz w:val="20"/>
        </w:rPr>
      </w:pPr>
    </w:p>
    <w:p w:rsidR="00FC556D" w:rsidRPr="00752F40" w:rsidRDefault="00FC556D" w:rsidP="00774D1A">
      <w:pPr>
        <w:jc w:val="both"/>
        <w:rPr>
          <w:sz w:val="20"/>
        </w:rPr>
      </w:pPr>
      <w:r w:rsidRPr="00752F40">
        <w:rPr>
          <w:b/>
          <w:sz w:val="20"/>
        </w:rPr>
        <w:t>Общеобразовательное учреждение</w:t>
      </w:r>
      <w:r w:rsidRPr="00752F40">
        <w:rPr>
          <w:sz w:val="20"/>
        </w:rPr>
        <w:t xml:space="preserve"> Муниципальное  общеобразовательное учреждение «Основная   общеобразовательная   школа  </w:t>
      </w:r>
      <w:proofErr w:type="spellStart"/>
      <w:r w:rsidR="00752F40">
        <w:rPr>
          <w:sz w:val="20"/>
        </w:rPr>
        <w:t>п</w:t>
      </w:r>
      <w:proofErr w:type="gramStart"/>
      <w:r w:rsidR="00752F40">
        <w:rPr>
          <w:sz w:val="20"/>
        </w:rPr>
        <w:t>.Ч</w:t>
      </w:r>
      <w:proofErr w:type="gramEnd"/>
      <w:r w:rsidR="00752F40">
        <w:rPr>
          <w:sz w:val="20"/>
        </w:rPr>
        <w:t>ертанла</w:t>
      </w:r>
      <w:proofErr w:type="spellEnd"/>
      <w:r w:rsidR="00752F40">
        <w:rPr>
          <w:sz w:val="20"/>
        </w:rPr>
        <w:t xml:space="preserve">  </w:t>
      </w:r>
      <w:proofErr w:type="spellStart"/>
      <w:r w:rsidR="00752F40">
        <w:rPr>
          <w:sz w:val="20"/>
        </w:rPr>
        <w:t>Новоузенского</w:t>
      </w:r>
      <w:proofErr w:type="spellEnd"/>
      <w:r w:rsidR="00752F40">
        <w:rPr>
          <w:sz w:val="20"/>
        </w:rPr>
        <w:t xml:space="preserve"> района </w:t>
      </w:r>
      <w:r w:rsidRPr="00752F40">
        <w:rPr>
          <w:sz w:val="20"/>
        </w:rPr>
        <w:t xml:space="preserve">   Саратовской области  осуществляет  свою деятельно</w:t>
      </w:r>
      <w:r w:rsidR="00752F40">
        <w:rPr>
          <w:sz w:val="20"/>
        </w:rPr>
        <w:t>сть  на основании лицензии № 777, выданной 02.11</w:t>
      </w:r>
      <w:r w:rsidRPr="00752F40">
        <w:rPr>
          <w:sz w:val="20"/>
        </w:rPr>
        <w:t>.2011 года  Министерством образования Саратовской области бессрочно, и свидетельства о го</w:t>
      </w:r>
      <w:r w:rsidR="00752F40">
        <w:rPr>
          <w:sz w:val="20"/>
        </w:rPr>
        <w:t>сударственной аккредитации  № 10</w:t>
      </w:r>
      <w:r w:rsidRPr="00752F40">
        <w:rPr>
          <w:sz w:val="20"/>
        </w:rPr>
        <w:t xml:space="preserve">1, выданного07.12.2009 года Министерством </w:t>
      </w:r>
      <w:r w:rsidR="00752F40">
        <w:rPr>
          <w:sz w:val="20"/>
        </w:rPr>
        <w:t>образования Саратовской области</w:t>
      </w:r>
      <w:r w:rsidRPr="00752F40">
        <w:rPr>
          <w:sz w:val="20"/>
        </w:rPr>
        <w:t xml:space="preserve">,   в  лице руководителя </w:t>
      </w:r>
      <w:proofErr w:type="spellStart"/>
      <w:r w:rsidR="00752F40">
        <w:rPr>
          <w:sz w:val="20"/>
        </w:rPr>
        <w:t>Темиргаевой</w:t>
      </w:r>
      <w:proofErr w:type="spellEnd"/>
      <w:r w:rsidR="00752F40">
        <w:rPr>
          <w:sz w:val="20"/>
        </w:rPr>
        <w:t xml:space="preserve"> Ольги Георгиевны</w:t>
      </w:r>
      <w:r w:rsidRPr="00752F40">
        <w:rPr>
          <w:sz w:val="20"/>
        </w:rPr>
        <w:t xml:space="preserve"> ,  действующего на основании Устава, утвержденного  администрацией  </w:t>
      </w:r>
      <w:proofErr w:type="spellStart"/>
      <w:r w:rsidRPr="00752F40">
        <w:rPr>
          <w:sz w:val="20"/>
        </w:rPr>
        <w:t>Новоузенского</w:t>
      </w:r>
      <w:proofErr w:type="spellEnd"/>
      <w:r w:rsidRPr="00752F40">
        <w:rPr>
          <w:sz w:val="20"/>
        </w:rPr>
        <w:t xml:space="preserve">  муниципального  района  </w:t>
      </w:r>
      <w:r w:rsidR="00752F40">
        <w:rPr>
          <w:sz w:val="20"/>
        </w:rPr>
        <w:t xml:space="preserve">постановлением </w:t>
      </w:r>
      <w:r w:rsidRPr="00752F40">
        <w:rPr>
          <w:sz w:val="20"/>
        </w:rPr>
        <w:t xml:space="preserve">№ </w:t>
      </w:r>
      <w:r w:rsidR="00752F40">
        <w:rPr>
          <w:sz w:val="20"/>
        </w:rPr>
        <w:t>1330</w:t>
      </w:r>
      <w:r w:rsidRPr="00752F40">
        <w:rPr>
          <w:sz w:val="20"/>
        </w:rPr>
        <w:t xml:space="preserve">   от  </w:t>
      </w:r>
      <w:r w:rsidR="00752F40">
        <w:rPr>
          <w:sz w:val="20"/>
        </w:rPr>
        <w:t>21.12.2011г.</w:t>
      </w:r>
    </w:p>
    <w:p w:rsidR="00E46401" w:rsidRPr="00752F40" w:rsidRDefault="00E46401" w:rsidP="00E46401">
      <w:pPr>
        <w:tabs>
          <w:tab w:val="left" w:pos="897"/>
        </w:tabs>
        <w:contextualSpacing/>
        <w:outlineLvl w:val="0"/>
        <w:rPr>
          <w:b/>
          <w:sz w:val="20"/>
        </w:rPr>
      </w:pPr>
    </w:p>
    <w:p w:rsidR="00E46401" w:rsidRPr="00752F40" w:rsidRDefault="00E46401" w:rsidP="00E46401">
      <w:pPr>
        <w:tabs>
          <w:tab w:val="left" w:pos="897"/>
        </w:tabs>
        <w:contextualSpacing/>
        <w:outlineLvl w:val="0"/>
        <w:rPr>
          <w:sz w:val="20"/>
        </w:rPr>
      </w:pPr>
      <w:r w:rsidRPr="00752F40">
        <w:rPr>
          <w:sz w:val="20"/>
        </w:rPr>
        <w:t>1.2.Формы  обеспечения  государственно-общественного  характера  управления.</w:t>
      </w:r>
    </w:p>
    <w:p w:rsidR="00E46401" w:rsidRPr="00752F40" w:rsidRDefault="00E46401" w:rsidP="00E46401">
      <w:pPr>
        <w:tabs>
          <w:tab w:val="left" w:pos="897"/>
        </w:tabs>
        <w:contextualSpacing/>
        <w:jc w:val="both"/>
        <w:rPr>
          <w:sz w:val="20"/>
        </w:rPr>
      </w:pPr>
      <w:r w:rsidRPr="00752F40">
        <w:rPr>
          <w:sz w:val="20"/>
        </w:rPr>
        <w:t>- управляющий  совет,</w:t>
      </w:r>
    </w:p>
    <w:p w:rsidR="00E46401" w:rsidRPr="00752F40" w:rsidRDefault="00E46401" w:rsidP="00E46401">
      <w:pPr>
        <w:tabs>
          <w:tab w:val="left" w:pos="897"/>
        </w:tabs>
        <w:contextualSpacing/>
        <w:jc w:val="both"/>
        <w:rPr>
          <w:sz w:val="20"/>
        </w:rPr>
      </w:pPr>
      <w:r w:rsidRPr="00752F40">
        <w:rPr>
          <w:sz w:val="20"/>
        </w:rPr>
        <w:t>- общешкольное родительское  собрание,</w:t>
      </w:r>
    </w:p>
    <w:p w:rsidR="00E46401" w:rsidRPr="00752F40" w:rsidRDefault="00E46401" w:rsidP="00E46401">
      <w:pPr>
        <w:tabs>
          <w:tab w:val="left" w:pos="897"/>
        </w:tabs>
        <w:contextualSpacing/>
        <w:jc w:val="both"/>
        <w:rPr>
          <w:sz w:val="20"/>
        </w:rPr>
      </w:pPr>
      <w:r w:rsidRPr="00752F40">
        <w:rPr>
          <w:sz w:val="20"/>
        </w:rPr>
        <w:t>- общешкольный  родительский совет,</w:t>
      </w:r>
    </w:p>
    <w:p w:rsidR="00E46401" w:rsidRPr="00752F40" w:rsidRDefault="00E46401" w:rsidP="00E46401">
      <w:pPr>
        <w:tabs>
          <w:tab w:val="left" w:pos="897"/>
        </w:tabs>
        <w:contextualSpacing/>
        <w:jc w:val="both"/>
        <w:rPr>
          <w:sz w:val="20"/>
        </w:rPr>
      </w:pPr>
      <w:r w:rsidRPr="00752F40">
        <w:rPr>
          <w:sz w:val="20"/>
        </w:rPr>
        <w:t>- педагогический совет,</w:t>
      </w:r>
    </w:p>
    <w:p w:rsidR="00E46401" w:rsidRPr="00752F40" w:rsidRDefault="00E46401" w:rsidP="00E46401">
      <w:pPr>
        <w:tabs>
          <w:tab w:val="left" w:pos="897"/>
        </w:tabs>
        <w:contextualSpacing/>
        <w:jc w:val="both"/>
        <w:rPr>
          <w:sz w:val="20"/>
        </w:rPr>
      </w:pPr>
      <w:r w:rsidRPr="00752F40">
        <w:rPr>
          <w:sz w:val="20"/>
        </w:rPr>
        <w:t>-методический совет,</w:t>
      </w:r>
    </w:p>
    <w:p w:rsidR="00E46401" w:rsidRPr="00752F40" w:rsidRDefault="00E46401" w:rsidP="00E46401">
      <w:pPr>
        <w:tabs>
          <w:tab w:val="left" w:pos="897"/>
        </w:tabs>
        <w:contextualSpacing/>
        <w:jc w:val="both"/>
        <w:rPr>
          <w:sz w:val="20"/>
        </w:rPr>
      </w:pPr>
      <w:r w:rsidRPr="00752F40">
        <w:rPr>
          <w:sz w:val="20"/>
        </w:rPr>
        <w:t>- школьные  методические  объединения.</w:t>
      </w:r>
    </w:p>
    <w:p w:rsidR="00E46401" w:rsidRPr="00752F40" w:rsidRDefault="00E46401" w:rsidP="00E46401">
      <w:pPr>
        <w:tabs>
          <w:tab w:val="left" w:pos="897"/>
        </w:tabs>
        <w:contextualSpacing/>
        <w:jc w:val="both"/>
        <w:rPr>
          <w:b/>
          <w:sz w:val="20"/>
        </w:rPr>
      </w:pPr>
    </w:p>
    <w:p w:rsidR="00E46401" w:rsidRPr="00752F40" w:rsidRDefault="00E46401" w:rsidP="00E46401">
      <w:pPr>
        <w:jc w:val="both"/>
        <w:rPr>
          <w:sz w:val="20"/>
        </w:rPr>
      </w:pPr>
      <w:r w:rsidRPr="00752F40">
        <w:rPr>
          <w:sz w:val="20"/>
        </w:rPr>
        <w:t xml:space="preserve">    Деятельность  всех  органов  самоуправления  школы  регламентируется  локальными  актами  и  зафиксирована  в  Уставе  школы.   К  решению  актуальных  вопросов  жизнедеятельности  школы  привлекаются  все  участники  учебно-воспитательного  процесса. Тесное  сотрудничество  всех  органов  самоуправления  способствует  эффективной  организации  образовательного  процесса:</w:t>
      </w:r>
    </w:p>
    <w:p w:rsidR="00E46401" w:rsidRPr="00752F40" w:rsidRDefault="00E46401" w:rsidP="00E46401">
      <w:pPr>
        <w:tabs>
          <w:tab w:val="left" w:pos="897"/>
        </w:tabs>
        <w:contextualSpacing/>
        <w:jc w:val="both"/>
        <w:rPr>
          <w:b/>
          <w:sz w:val="20"/>
        </w:rPr>
      </w:pPr>
    </w:p>
    <w:p w:rsidR="00E46401" w:rsidRPr="00752F40" w:rsidRDefault="00E46401" w:rsidP="00FC556D">
      <w:pPr>
        <w:rPr>
          <w:sz w:val="20"/>
        </w:rPr>
      </w:pPr>
    </w:p>
    <w:p w:rsidR="00FC556D" w:rsidRPr="00752F40" w:rsidRDefault="00FC556D" w:rsidP="00FC556D">
      <w:pPr>
        <w:tabs>
          <w:tab w:val="left" w:pos="3340"/>
        </w:tabs>
        <w:rPr>
          <w:sz w:val="20"/>
        </w:rPr>
      </w:pPr>
    </w:p>
    <w:p w:rsidR="00FC556D" w:rsidRPr="00752F40" w:rsidRDefault="00E46401" w:rsidP="00FC556D">
      <w:pPr>
        <w:tabs>
          <w:tab w:val="left" w:pos="3340"/>
        </w:tabs>
        <w:rPr>
          <w:sz w:val="20"/>
        </w:rPr>
      </w:pPr>
      <w:r w:rsidRPr="00752F40">
        <w:rPr>
          <w:sz w:val="20"/>
        </w:rPr>
        <w:t>1.3</w:t>
      </w:r>
      <w:r w:rsidR="00FC556D" w:rsidRPr="00752F40">
        <w:rPr>
          <w:sz w:val="20"/>
        </w:rPr>
        <w:t>.  Организационное  обеспечение  образовательной деятельности.</w:t>
      </w:r>
    </w:p>
    <w:p w:rsidR="00FC556D" w:rsidRPr="00752F40" w:rsidRDefault="00FC556D" w:rsidP="00FC556D">
      <w:pPr>
        <w:tabs>
          <w:tab w:val="left" w:pos="3340"/>
        </w:tabs>
        <w:rPr>
          <w:sz w:val="20"/>
        </w:rPr>
      </w:pPr>
      <w:r w:rsidRPr="00752F40">
        <w:rPr>
          <w:sz w:val="20"/>
        </w:rPr>
        <w:t xml:space="preserve">                        Годовой   учебный  график.</w:t>
      </w:r>
    </w:p>
    <w:p w:rsidR="00FC556D" w:rsidRPr="00752F40" w:rsidRDefault="00FC556D" w:rsidP="00FC556D">
      <w:pPr>
        <w:rPr>
          <w:sz w:val="20"/>
        </w:rPr>
      </w:pPr>
      <w:r w:rsidRPr="00752F40">
        <w:rPr>
          <w:sz w:val="20"/>
        </w:rPr>
        <w:t>Начало  учебного  года  -  2 сентября  2013  года.</w:t>
      </w:r>
    </w:p>
    <w:p w:rsidR="00FC556D" w:rsidRPr="00752F40" w:rsidRDefault="00FC556D" w:rsidP="00FC556D">
      <w:pPr>
        <w:jc w:val="both"/>
        <w:rPr>
          <w:sz w:val="20"/>
        </w:rPr>
      </w:pPr>
      <w:r w:rsidRPr="00752F40">
        <w:rPr>
          <w:sz w:val="20"/>
        </w:rPr>
        <w:t>1  четверть:  2 сентября  2013  г.  -  28  октября  2013  г.</w:t>
      </w:r>
    </w:p>
    <w:p w:rsidR="00FC556D" w:rsidRPr="00752F40" w:rsidRDefault="00FC556D" w:rsidP="00FC556D">
      <w:pPr>
        <w:jc w:val="both"/>
        <w:rPr>
          <w:sz w:val="20"/>
        </w:rPr>
      </w:pPr>
      <w:r w:rsidRPr="00752F40">
        <w:rPr>
          <w:sz w:val="20"/>
        </w:rPr>
        <w:t xml:space="preserve"> осенние каникулы – с 02.11.2013 г. по 10.11.2013 г., начало учебных занятий с 11.11.2013г.;</w:t>
      </w:r>
    </w:p>
    <w:p w:rsidR="00FC556D" w:rsidRPr="00752F40" w:rsidRDefault="00FC556D" w:rsidP="00FC556D">
      <w:pPr>
        <w:jc w:val="both"/>
        <w:rPr>
          <w:sz w:val="20"/>
        </w:rPr>
      </w:pPr>
      <w:r w:rsidRPr="00752F40">
        <w:rPr>
          <w:sz w:val="20"/>
        </w:rPr>
        <w:t>2 четверть:  11 ноября  2013  г.  – 27 декабря  2013 г.</w:t>
      </w:r>
    </w:p>
    <w:p w:rsidR="00FC556D" w:rsidRPr="00752F40" w:rsidRDefault="00FC556D" w:rsidP="00FC556D">
      <w:pPr>
        <w:jc w:val="both"/>
        <w:rPr>
          <w:sz w:val="20"/>
        </w:rPr>
      </w:pPr>
      <w:r w:rsidRPr="00752F40">
        <w:rPr>
          <w:sz w:val="20"/>
        </w:rPr>
        <w:t>зимние каникулы – с  28.12.2013 г. по 08.01.2014 г., начало учебных занятий с 09..01.2014 г.;</w:t>
      </w:r>
    </w:p>
    <w:p w:rsidR="00FC556D" w:rsidRPr="00752F40" w:rsidRDefault="00FC556D" w:rsidP="00FC556D">
      <w:pPr>
        <w:jc w:val="both"/>
        <w:rPr>
          <w:sz w:val="20"/>
        </w:rPr>
      </w:pPr>
      <w:r w:rsidRPr="00752F40">
        <w:rPr>
          <w:sz w:val="20"/>
        </w:rPr>
        <w:t>3 четверть:  09 января  2014  г -22 марта 2014 г.</w:t>
      </w:r>
    </w:p>
    <w:p w:rsidR="00FC556D" w:rsidRPr="00752F40" w:rsidRDefault="00FC556D" w:rsidP="00FC556D">
      <w:pPr>
        <w:jc w:val="both"/>
        <w:rPr>
          <w:sz w:val="20"/>
        </w:rPr>
      </w:pPr>
      <w:r w:rsidRPr="00752F40">
        <w:rPr>
          <w:sz w:val="20"/>
        </w:rPr>
        <w:t>весенние каникулы – с   23.03. 2014 г.   по   31.03.2014 г.,   начало   учебных   занятий   с  01.04.2014 г.;</w:t>
      </w:r>
    </w:p>
    <w:p w:rsidR="00FC556D" w:rsidRPr="00752F40" w:rsidRDefault="00FC556D" w:rsidP="00FC556D">
      <w:pPr>
        <w:jc w:val="both"/>
        <w:rPr>
          <w:sz w:val="20"/>
        </w:rPr>
      </w:pPr>
      <w:r w:rsidRPr="00752F40">
        <w:rPr>
          <w:sz w:val="20"/>
        </w:rPr>
        <w:t>для учащихся первого класса установить дополнительные каникулы с 10.02.2014 г.   по  16.02.2014 г.</w:t>
      </w:r>
    </w:p>
    <w:p w:rsidR="00FC556D" w:rsidRPr="00752F40" w:rsidRDefault="00FC556D" w:rsidP="00FC556D">
      <w:pPr>
        <w:pStyle w:val="a5"/>
        <w:rPr>
          <w:rFonts w:ascii="Times New Roman" w:hAnsi="Times New Roman"/>
          <w:sz w:val="20"/>
          <w:szCs w:val="24"/>
        </w:rPr>
      </w:pPr>
      <w:r w:rsidRPr="00752F40">
        <w:rPr>
          <w:rFonts w:ascii="Times New Roman" w:hAnsi="Times New Roman"/>
          <w:sz w:val="20"/>
          <w:szCs w:val="24"/>
        </w:rPr>
        <w:t>4 четверть : 1 апреля 2014 г – 25 мая 2014  г</w:t>
      </w:r>
      <w:proofErr w:type="gramStart"/>
      <w:r w:rsidRPr="00752F40">
        <w:rPr>
          <w:rFonts w:ascii="Times New Roman" w:hAnsi="Times New Roman"/>
          <w:sz w:val="20"/>
          <w:szCs w:val="24"/>
        </w:rPr>
        <w:t>.(</w:t>
      </w:r>
      <w:proofErr w:type="gramEnd"/>
      <w:r w:rsidRPr="00752F40">
        <w:rPr>
          <w:rFonts w:ascii="Times New Roman" w:hAnsi="Times New Roman"/>
          <w:sz w:val="20"/>
          <w:szCs w:val="24"/>
        </w:rPr>
        <w:t>для  обучающихся  1-4, 9  классов)</w:t>
      </w:r>
    </w:p>
    <w:p w:rsidR="00FC556D" w:rsidRPr="00752F40" w:rsidRDefault="00FC556D" w:rsidP="00FC556D">
      <w:pPr>
        <w:pStyle w:val="a5"/>
        <w:rPr>
          <w:rFonts w:ascii="Times New Roman" w:hAnsi="Times New Roman"/>
          <w:sz w:val="20"/>
          <w:szCs w:val="24"/>
        </w:rPr>
      </w:pPr>
      <w:r w:rsidRPr="00752F40">
        <w:rPr>
          <w:rFonts w:ascii="Times New Roman" w:hAnsi="Times New Roman"/>
          <w:sz w:val="20"/>
          <w:szCs w:val="24"/>
        </w:rPr>
        <w:t xml:space="preserve">                        1  апреля  2014 г. -  31 мая 2014 г. (для  обучающихся  5-8  классов)</w:t>
      </w:r>
    </w:p>
    <w:p w:rsidR="00FC556D" w:rsidRPr="00752F40" w:rsidRDefault="00FC556D" w:rsidP="00FC556D">
      <w:pPr>
        <w:rPr>
          <w:sz w:val="20"/>
        </w:rPr>
      </w:pPr>
    </w:p>
    <w:p w:rsidR="00FC556D" w:rsidRPr="00752F40" w:rsidRDefault="00FC556D" w:rsidP="00FC556D">
      <w:pPr>
        <w:rPr>
          <w:sz w:val="20"/>
        </w:rPr>
      </w:pPr>
      <w:r w:rsidRPr="00752F40">
        <w:rPr>
          <w:sz w:val="20"/>
        </w:rPr>
        <w:t xml:space="preserve">Аттестация  </w:t>
      </w:r>
      <w:proofErr w:type="gramStart"/>
      <w:r w:rsidRPr="00752F40">
        <w:rPr>
          <w:sz w:val="20"/>
        </w:rPr>
        <w:t>обучающихся</w:t>
      </w:r>
      <w:proofErr w:type="gramEnd"/>
      <w:r w:rsidRPr="00752F40">
        <w:rPr>
          <w:sz w:val="20"/>
        </w:rPr>
        <w:t>:</w:t>
      </w:r>
    </w:p>
    <w:p w:rsidR="00FC556D" w:rsidRPr="00752F40" w:rsidRDefault="00FC556D" w:rsidP="00FC556D">
      <w:pPr>
        <w:rPr>
          <w:sz w:val="20"/>
        </w:rPr>
      </w:pPr>
      <w:r w:rsidRPr="00752F40">
        <w:rPr>
          <w:sz w:val="20"/>
        </w:rPr>
        <w:t xml:space="preserve">Государственная  (итоговая) аттестация  </w:t>
      </w:r>
      <w:proofErr w:type="gramStart"/>
      <w:r w:rsidRPr="00752F40">
        <w:rPr>
          <w:sz w:val="20"/>
        </w:rPr>
        <w:t>обучающихся</w:t>
      </w:r>
      <w:proofErr w:type="gramEnd"/>
      <w:r w:rsidRPr="00752F40">
        <w:rPr>
          <w:sz w:val="20"/>
        </w:rPr>
        <w:t xml:space="preserve">   9-го  класса  -  в  сроки, установленные  Министерством  образования  Российской  Федерации.</w:t>
      </w:r>
    </w:p>
    <w:p w:rsidR="00FC556D" w:rsidRPr="00752F40" w:rsidRDefault="00FC556D" w:rsidP="00FC556D">
      <w:pPr>
        <w:rPr>
          <w:sz w:val="20"/>
        </w:rPr>
      </w:pPr>
      <w:r w:rsidRPr="00752F40">
        <w:rPr>
          <w:sz w:val="20"/>
        </w:rPr>
        <w:lastRenderedPageBreak/>
        <w:t>Промежуточная  аттестация  по  итогам  учебного  года  для  обучающихся  2-8  классов   с  15  по  25  мая  2014  года.</w:t>
      </w:r>
    </w:p>
    <w:p w:rsidR="00FC556D" w:rsidRPr="00752F40" w:rsidRDefault="00FC556D" w:rsidP="00FC556D">
      <w:pPr>
        <w:rPr>
          <w:sz w:val="20"/>
        </w:rPr>
      </w:pPr>
    </w:p>
    <w:p w:rsidR="00FC556D" w:rsidRPr="00752F40" w:rsidRDefault="00FC556D" w:rsidP="00FC556D">
      <w:pPr>
        <w:rPr>
          <w:sz w:val="20"/>
        </w:rPr>
      </w:pPr>
      <w:r w:rsidRPr="00752F40">
        <w:rPr>
          <w:sz w:val="20"/>
        </w:rPr>
        <w:t>Режим   работы  школы</w:t>
      </w:r>
      <w:r w:rsidR="00774D1A">
        <w:rPr>
          <w:sz w:val="20"/>
        </w:rPr>
        <w:t>:</w:t>
      </w:r>
    </w:p>
    <w:p w:rsidR="00FC556D" w:rsidRPr="00752F40" w:rsidRDefault="00FC556D" w:rsidP="00FC556D">
      <w:pPr>
        <w:rPr>
          <w:sz w:val="20"/>
        </w:rPr>
      </w:pPr>
      <w:r w:rsidRPr="00752F40">
        <w:rPr>
          <w:sz w:val="20"/>
        </w:rPr>
        <w:t xml:space="preserve">Школа  работает  в  режиме  6-ти дневной  рабочей  недели для  2-9 классов  и 5-ти дневной  рабочей  недели  в 1  классе. </w:t>
      </w:r>
    </w:p>
    <w:p w:rsidR="00FC556D" w:rsidRPr="00752F40" w:rsidRDefault="00774D1A" w:rsidP="00FC556D">
      <w:pPr>
        <w:rPr>
          <w:sz w:val="20"/>
        </w:rPr>
      </w:pPr>
      <w:r>
        <w:rPr>
          <w:sz w:val="20"/>
        </w:rPr>
        <w:t>Начало  занятий – 8.0</w:t>
      </w:r>
      <w:r w:rsidR="00FC556D" w:rsidRPr="00752F40">
        <w:rPr>
          <w:sz w:val="20"/>
        </w:rPr>
        <w:t>0 часов.</w:t>
      </w:r>
    </w:p>
    <w:p w:rsidR="00FC556D" w:rsidRPr="00752F40" w:rsidRDefault="00FC556D" w:rsidP="00FC556D">
      <w:pPr>
        <w:rPr>
          <w:sz w:val="20"/>
        </w:rPr>
      </w:pPr>
      <w:r w:rsidRPr="00752F40">
        <w:rPr>
          <w:sz w:val="20"/>
        </w:rPr>
        <w:t xml:space="preserve">Продолжительность  урока: </w:t>
      </w:r>
    </w:p>
    <w:p w:rsidR="00FC556D" w:rsidRPr="00752F40" w:rsidRDefault="00FC556D" w:rsidP="00FC556D">
      <w:pPr>
        <w:rPr>
          <w:sz w:val="20"/>
        </w:rPr>
      </w:pPr>
      <w:r w:rsidRPr="00752F40">
        <w:rPr>
          <w:sz w:val="20"/>
        </w:rPr>
        <w:t xml:space="preserve">- 1 класс – 35 мин </w:t>
      </w:r>
      <w:proofErr w:type="gramStart"/>
      <w:r w:rsidRPr="00752F40">
        <w:rPr>
          <w:sz w:val="20"/>
        </w:rPr>
        <w:t xml:space="preserve">( </w:t>
      </w:r>
      <w:proofErr w:type="gramEnd"/>
      <w:r w:rsidRPr="00752F40">
        <w:rPr>
          <w:sz w:val="20"/>
        </w:rPr>
        <w:t>1 полугодие), 45 мин (2 полугодие)</w:t>
      </w:r>
    </w:p>
    <w:p w:rsidR="00FC556D" w:rsidRPr="00752F40" w:rsidRDefault="00FC556D" w:rsidP="00FC556D">
      <w:pPr>
        <w:rPr>
          <w:sz w:val="20"/>
        </w:rPr>
      </w:pPr>
      <w:r w:rsidRPr="00752F40">
        <w:rPr>
          <w:sz w:val="20"/>
        </w:rPr>
        <w:t>- 2-9 класс – 45 мин</w:t>
      </w:r>
    </w:p>
    <w:p w:rsidR="00FC556D" w:rsidRPr="00752F40" w:rsidRDefault="00FC556D" w:rsidP="00FC556D">
      <w:pPr>
        <w:rPr>
          <w:sz w:val="20"/>
        </w:rPr>
      </w:pPr>
      <w:r w:rsidRPr="00752F40">
        <w:rPr>
          <w:sz w:val="20"/>
        </w:rPr>
        <w:t>Перемена  ме</w:t>
      </w:r>
      <w:r w:rsidR="00774D1A">
        <w:rPr>
          <w:sz w:val="20"/>
        </w:rPr>
        <w:t>жду  занятиями – 10 мин. Большие  перемены</w:t>
      </w:r>
      <w:r w:rsidRPr="00752F40">
        <w:rPr>
          <w:sz w:val="20"/>
        </w:rPr>
        <w:t xml:space="preserve">   для  организации  активного  отдых</w:t>
      </w:r>
      <w:r w:rsidR="00774D1A">
        <w:rPr>
          <w:sz w:val="20"/>
        </w:rPr>
        <w:t>а и  горячего питания – 15  мин и 20 мин.</w:t>
      </w:r>
      <w:r w:rsidRPr="00752F40">
        <w:rPr>
          <w:sz w:val="20"/>
        </w:rPr>
        <w:t xml:space="preserve">  В  1 классе  предусмотрены  динамическая  пауза  в середине  учебного  дня  и прогулка  на свежем  воздухе.</w:t>
      </w:r>
    </w:p>
    <w:p w:rsidR="00FC556D" w:rsidRPr="00752F40" w:rsidRDefault="00FC556D" w:rsidP="00FC556D">
      <w:pPr>
        <w:rPr>
          <w:sz w:val="20"/>
        </w:rPr>
      </w:pPr>
    </w:p>
    <w:p w:rsidR="00606311" w:rsidRPr="00752F40" w:rsidRDefault="00E46401" w:rsidP="00606311">
      <w:pPr>
        <w:spacing w:before="30" w:after="30"/>
        <w:rPr>
          <w:sz w:val="20"/>
        </w:rPr>
      </w:pPr>
      <w:r w:rsidRPr="00752F40">
        <w:rPr>
          <w:sz w:val="20"/>
        </w:rPr>
        <w:t>1.4</w:t>
      </w:r>
      <w:r w:rsidR="00606311" w:rsidRPr="00752F40">
        <w:rPr>
          <w:sz w:val="20"/>
        </w:rPr>
        <w:t xml:space="preserve">. Численный  состав  </w:t>
      </w:r>
      <w:proofErr w:type="gramStart"/>
      <w:r w:rsidR="00606311" w:rsidRPr="00752F40">
        <w:rPr>
          <w:sz w:val="20"/>
        </w:rPr>
        <w:t>обучающихся</w:t>
      </w:r>
      <w:proofErr w:type="gramEnd"/>
    </w:p>
    <w:p w:rsidR="00606311" w:rsidRPr="00752F40" w:rsidRDefault="00606311" w:rsidP="00606311">
      <w:pPr>
        <w:spacing w:before="30" w:after="30"/>
        <w:rPr>
          <w:sz w:val="20"/>
        </w:rPr>
      </w:pPr>
    </w:p>
    <w:tbl>
      <w:tblPr>
        <w:tblW w:w="6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2030"/>
        <w:gridCol w:w="2882"/>
      </w:tblGrid>
      <w:tr w:rsidR="00606311" w:rsidRPr="00752F40" w:rsidTr="00606311">
        <w:trPr>
          <w:trHeight w:val="580"/>
        </w:trPr>
        <w:tc>
          <w:tcPr>
            <w:tcW w:w="1197" w:type="dxa"/>
            <w:vMerge w:val="restart"/>
            <w:tcBorders>
              <w:righ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класс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</w:tcBorders>
          </w:tcPr>
          <w:p w:rsidR="00606311" w:rsidRPr="00752F40" w:rsidRDefault="00606311" w:rsidP="00606311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Кол-во  классов  комплектов</w:t>
            </w:r>
          </w:p>
        </w:tc>
        <w:tc>
          <w:tcPr>
            <w:tcW w:w="2882" w:type="dxa"/>
            <w:vMerge w:val="restart"/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 xml:space="preserve">Кол-во </w:t>
            </w:r>
          </w:p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 xml:space="preserve">уч-ся   на  конец </w:t>
            </w:r>
          </w:p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 xml:space="preserve"> отчетного периода</w:t>
            </w:r>
          </w:p>
        </w:tc>
      </w:tr>
      <w:tr w:rsidR="00606311" w:rsidRPr="00752F40" w:rsidTr="00606311">
        <w:trPr>
          <w:trHeight w:val="748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2" w:type="dxa"/>
            <w:vMerge/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06311" w:rsidRPr="00752F40" w:rsidTr="00606311">
        <w:tc>
          <w:tcPr>
            <w:tcW w:w="1197" w:type="dxa"/>
            <w:tcBorders>
              <w:righ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606311" w:rsidRPr="00752F40" w:rsidRDefault="00606311" w:rsidP="00606311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82" w:type="dxa"/>
          </w:tcPr>
          <w:p w:rsidR="00606311" w:rsidRPr="00752F40" w:rsidRDefault="00774D1A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606311" w:rsidRPr="00752F40" w:rsidTr="00606311">
        <w:tc>
          <w:tcPr>
            <w:tcW w:w="1197" w:type="dxa"/>
            <w:tcBorders>
              <w:righ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606311" w:rsidRPr="00752F40" w:rsidRDefault="00606311" w:rsidP="00606311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82" w:type="dxa"/>
          </w:tcPr>
          <w:p w:rsidR="00606311" w:rsidRPr="00752F40" w:rsidRDefault="00774D1A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606311" w:rsidRPr="00752F40" w:rsidTr="00606311">
        <w:tc>
          <w:tcPr>
            <w:tcW w:w="1197" w:type="dxa"/>
            <w:tcBorders>
              <w:righ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606311" w:rsidRPr="00752F40" w:rsidRDefault="00606311" w:rsidP="00606311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82" w:type="dxa"/>
          </w:tcPr>
          <w:p w:rsidR="00606311" w:rsidRPr="00752F40" w:rsidRDefault="00774D1A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606311" w:rsidRPr="00752F40" w:rsidTr="00606311">
        <w:tc>
          <w:tcPr>
            <w:tcW w:w="1197" w:type="dxa"/>
            <w:tcBorders>
              <w:righ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606311" w:rsidRPr="00752F40" w:rsidRDefault="00774D1A" w:rsidP="00606311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82" w:type="dxa"/>
          </w:tcPr>
          <w:p w:rsidR="00606311" w:rsidRPr="00752F40" w:rsidRDefault="00774D1A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606311" w:rsidRPr="00752F40" w:rsidTr="00606311">
        <w:tc>
          <w:tcPr>
            <w:tcW w:w="1197" w:type="dxa"/>
            <w:tcBorders>
              <w:righ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b/>
                <w:sz w:val="20"/>
                <w:szCs w:val="24"/>
              </w:rPr>
            </w:pPr>
            <w:r w:rsidRPr="00752F40">
              <w:rPr>
                <w:rFonts w:ascii="Times New Roman" w:hAnsi="Times New Roman"/>
                <w:b/>
                <w:sz w:val="20"/>
                <w:szCs w:val="24"/>
              </w:rPr>
              <w:t>1-4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606311" w:rsidRPr="00752F40" w:rsidRDefault="00606311" w:rsidP="00606311">
            <w:pPr>
              <w:pStyle w:val="a5"/>
              <w:rPr>
                <w:rFonts w:ascii="Times New Roman" w:hAnsi="Times New Roman"/>
                <w:b/>
                <w:sz w:val="20"/>
                <w:szCs w:val="24"/>
              </w:rPr>
            </w:pPr>
            <w:r w:rsidRPr="00752F40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2882" w:type="dxa"/>
          </w:tcPr>
          <w:p w:rsidR="00606311" w:rsidRPr="00752F40" w:rsidRDefault="00774D1A" w:rsidP="002307CD">
            <w:pPr>
              <w:pStyle w:val="a5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</w:tr>
      <w:tr w:rsidR="00606311" w:rsidRPr="00752F40" w:rsidTr="00606311">
        <w:tc>
          <w:tcPr>
            <w:tcW w:w="1197" w:type="dxa"/>
            <w:tcBorders>
              <w:righ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606311" w:rsidRPr="00752F40" w:rsidRDefault="00606311" w:rsidP="00606311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82" w:type="dxa"/>
          </w:tcPr>
          <w:p w:rsidR="00606311" w:rsidRPr="00752F40" w:rsidRDefault="00774D1A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606311" w:rsidRPr="00752F40" w:rsidTr="00606311">
        <w:tc>
          <w:tcPr>
            <w:tcW w:w="1197" w:type="dxa"/>
            <w:tcBorders>
              <w:righ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606311" w:rsidRPr="00752F40" w:rsidRDefault="00606311" w:rsidP="00606311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82" w:type="dxa"/>
          </w:tcPr>
          <w:p w:rsidR="00606311" w:rsidRPr="00752F40" w:rsidRDefault="00774D1A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606311" w:rsidRPr="00752F40" w:rsidTr="00606311">
        <w:trPr>
          <w:trHeight w:val="304"/>
        </w:trPr>
        <w:tc>
          <w:tcPr>
            <w:tcW w:w="1197" w:type="dxa"/>
            <w:tcBorders>
              <w:righ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606311" w:rsidRPr="00752F40" w:rsidRDefault="00606311" w:rsidP="00606311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82" w:type="dxa"/>
          </w:tcPr>
          <w:p w:rsidR="00606311" w:rsidRPr="00752F40" w:rsidRDefault="00774D1A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606311" w:rsidRPr="00752F40" w:rsidTr="00606311">
        <w:tc>
          <w:tcPr>
            <w:tcW w:w="1197" w:type="dxa"/>
            <w:tcBorders>
              <w:righ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606311" w:rsidRPr="00752F40" w:rsidRDefault="00606311" w:rsidP="00606311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82" w:type="dxa"/>
          </w:tcPr>
          <w:p w:rsidR="00606311" w:rsidRPr="00752F40" w:rsidRDefault="00774D1A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606311" w:rsidRPr="00752F40" w:rsidTr="00606311">
        <w:tc>
          <w:tcPr>
            <w:tcW w:w="1197" w:type="dxa"/>
            <w:tcBorders>
              <w:righ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606311" w:rsidRPr="00752F40" w:rsidRDefault="00606311" w:rsidP="00606311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82" w:type="dxa"/>
          </w:tcPr>
          <w:p w:rsidR="00606311" w:rsidRPr="00752F40" w:rsidRDefault="00774D1A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606311" w:rsidRPr="00752F40" w:rsidTr="00606311">
        <w:tc>
          <w:tcPr>
            <w:tcW w:w="1197" w:type="dxa"/>
            <w:tcBorders>
              <w:righ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b/>
                <w:sz w:val="20"/>
                <w:szCs w:val="24"/>
              </w:rPr>
            </w:pPr>
            <w:r w:rsidRPr="00752F40">
              <w:rPr>
                <w:rFonts w:ascii="Times New Roman" w:hAnsi="Times New Roman"/>
                <w:b/>
                <w:sz w:val="20"/>
                <w:szCs w:val="24"/>
              </w:rPr>
              <w:t>5-9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606311" w:rsidRPr="00752F40" w:rsidRDefault="00606311" w:rsidP="00606311">
            <w:pPr>
              <w:pStyle w:val="a5"/>
              <w:rPr>
                <w:rFonts w:ascii="Times New Roman" w:hAnsi="Times New Roman"/>
                <w:b/>
                <w:sz w:val="20"/>
                <w:szCs w:val="24"/>
              </w:rPr>
            </w:pPr>
            <w:r w:rsidRPr="00752F40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2882" w:type="dxa"/>
          </w:tcPr>
          <w:p w:rsidR="00606311" w:rsidRPr="00752F40" w:rsidRDefault="00774D1A" w:rsidP="002307CD">
            <w:pPr>
              <w:pStyle w:val="a5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21</w:t>
            </w:r>
          </w:p>
        </w:tc>
      </w:tr>
      <w:tr w:rsidR="00606311" w:rsidRPr="00752F40" w:rsidTr="00606311">
        <w:tc>
          <w:tcPr>
            <w:tcW w:w="1197" w:type="dxa"/>
            <w:tcBorders>
              <w:right w:val="single" w:sz="4" w:space="0" w:color="auto"/>
            </w:tcBorders>
          </w:tcPr>
          <w:p w:rsidR="00606311" w:rsidRPr="00752F40" w:rsidRDefault="00606311" w:rsidP="002307CD">
            <w:pPr>
              <w:pStyle w:val="a5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52F40">
              <w:rPr>
                <w:rFonts w:ascii="Times New Roman" w:hAnsi="Times New Roman"/>
                <w:b/>
                <w:i/>
                <w:sz w:val="20"/>
                <w:szCs w:val="24"/>
              </w:rPr>
              <w:t>По  школе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606311" w:rsidRPr="00752F40" w:rsidRDefault="00774D1A" w:rsidP="00606311">
            <w:pPr>
              <w:pStyle w:val="a5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8</w:t>
            </w:r>
          </w:p>
        </w:tc>
        <w:tc>
          <w:tcPr>
            <w:tcW w:w="2882" w:type="dxa"/>
          </w:tcPr>
          <w:p w:rsidR="00606311" w:rsidRPr="00752F40" w:rsidRDefault="00774D1A" w:rsidP="002307CD">
            <w:pPr>
              <w:pStyle w:val="a5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31</w:t>
            </w:r>
          </w:p>
        </w:tc>
      </w:tr>
    </w:tbl>
    <w:p w:rsidR="00606311" w:rsidRPr="00752F40" w:rsidRDefault="00606311" w:rsidP="00606311">
      <w:pPr>
        <w:spacing w:before="30" w:after="30"/>
        <w:rPr>
          <w:sz w:val="20"/>
        </w:rPr>
      </w:pPr>
    </w:p>
    <w:p w:rsidR="00606311" w:rsidRPr="00752F40" w:rsidRDefault="00606311" w:rsidP="00606311">
      <w:pPr>
        <w:spacing w:before="30" w:after="30"/>
        <w:rPr>
          <w:sz w:val="20"/>
        </w:rPr>
      </w:pPr>
      <w:r w:rsidRPr="00752F40">
        <w:rPr>
          <w:sz w:val="20"/>
        </w:rPr>
        <w:t xml:space="preserve">1.5.Национальный  состав  </w:t>
      </w:r>
      <w:proofErr w:type="gramStart"/>
      <w:r w:rsidRPr="00752F40">
        <w:rPr>
          <w:sz w:val="20"/>
        </w:rPr>
        <w:t>обучающихся</w:t>
      </w:r>
      <w:proofErr w:type="gramEnd"/>
      <w:r w:rsidRPr="00752F40">
        <w:rPr>
          <w:sz w:val="20"/>
        </w:rPr>
        <w:t>.</w:t>
      </w:r>
    </w:p>
    <w:p w:rsidR="00606311" w:rsidRPr="00752F40" w:rsidRDefault="00606311" w:rsidP="00606311">
      <w:pPr>
        <w:spacing w:before="30" w:after="30"/>
        <w:rPr>
          <w:sz w:val="20"/>
        </w:rPr>
      </w:pPr>
    </w:p>
    <w:tbl>
      <w:tblPr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973"/>
        <w:gridCol w:w="709"/>
        <w:gridCol w:w="760"/>
        <w:gridCol w:w="657"/>
      </w:tblGrid>
      <w:tr w:rsidR="00774D1A" w:rsidRPr="00752F40" w:rsidTr="00774D1A">
        <w:tc>
          <w:tcPr>
            <w:tcW w:w="1295" w:type="dxa"/>
            <w:vMerge w:val="restart"/>
          </w:tcPr>
          <w:p w:rsidR="00774D1A" w:rsidRPr="00752F40" w:rsidRDefault="00774D1A" w:rsidP="002307CD">
            <w:pPr>
              <w:rPr>
                <w:sz w:val="20"/>
              </w:rPr>
            </w:pPr>
            <w:r w:rsidRPr="00752F40">
              <w:rPr>
                <w:sz w:val="20"/>
              </w:rPr>
              <w:t xml:space="preserve">Количество </w:t>
            </w:r>
          </w:p>
          <w:p w:rsidR="00774D1A" w:rsidRPr="00752F40" w:rsidRDefault="00774D1A" w:rsidP="002307CD">
            <w:pPr>
              <w:rPr>
                <w:sz w:val="20"/>
              </w:rPr>
            </w:pPr>
            <w:r w:rsidRPr="00752F40">
              <w:rPr>
                <w:sz w:val="20"/>
              </w:rPr>
              <w:t>уч-ся</w:t>
            </w:r>
          </w:p>
        </w:tc>
        <w:tc>
          <w:tcPr>
            <w:tcW w:w="1682" w:type="dxa"/>
            <w:gridSpan w:val="2"/>
          </w:tcPr>
          <w:p w:rsidR="00774D1A" w:rsidRPr="00752F40" w:rsidRDefault="00774D1A" w:rsidP="002307CD">
            <w:pPr>
              <w:rPr>
                <w:sz w:val="20"/>
              </w:rPr>
            </w:pPr>
            <w:r w:rsidRPr="00752F40">
              <w:rPr>
                <w:sz w:val="20"/>
              </w:rPr>
              <w:t xml:space="preserve">Русские </w:t>
            </w:r>
          </w:p>
        </w:tc>
        <w:tc>
          <w:tcPr>
            <w:tcW w:w="1417" w:type="dxa"/>
            <w:gridSpan w:val="2"/>
          </w:tcPr>
          <w:p w:rsidR="00774D1A" w:rsidRPr="00752F40" w:rsidRDefault="00774D1A" w:rsidP="002307CD">
            <w:pPr>
              <w:rPr>
                <w:sz w:val="20"/>
              </w:rPr>
            </w:pPr>
            <w:r w:rsidRPr="00752F40">
              <w:rPr>
                <w:sz w:val="20"/>
              </w:rPr>
              <w:t xml:space="preserve">Казахи </w:t>
            </w:r>
          </w:p>
        </w:tc>
      </w:tr>
      <w:tr w:rsidR="00774D1A" w:rsidRPr="00752F40" w:rsidTr="00774D1A">
        <w:tc>
          <w:tcPr>
            <w:tcW w:w="1295" w:type="dxa"/>
            <w:vMerge/>
          </w:tcPr>
          <w:p w:rsidR="00774D1A" w:rsidRPr="00752F40" w:rsidRDefault="00774D1A" w:rsidP="002307CD">
            <w:pPr>
              <w:rPr>
                <w:sz w:val="20"/>
              </w:rPr>
            </w:pPr>
          </w:p>
        </w:tc>
        <w:tc>
          <w:tcPr>
            <w:tcW w:w="973" w:type="dxa"/>
          </w:tcPr>
          <w:p w:rsidR="00774D1A" w:rsidRPr="00752F40" w:rsidRDefault="00774D1A" w:rsidP="002307CD">
            <w:pPr>
              <w:rPr>
                <w:sz w:val="20"/>
              </w:rPr>
            </w:pPr>
            <w:r w:rsidRPr="00752F40">
              <w:rPr>
                <w:sz w:val="20"/>
              </w:rPr>
              <w:t>Чел.</w:t>
            </w:r>
          </w:p>
        </w:tc>
        <w:tc>
          <w:tcPr>
            <w:tcW w:w="709" w:type="dxa"/>
          </w:tcPr>
          <w:p w:rsidR="00774D1A" w:rsidRPr="00752F40" w:rsidRDefault="00774D1A" w:rsidP="002307CD">
            <w:pPr>
              <w:rPr>
                <w:sz w:val="20"/>
              </w:rPr>
            </w:pPr>
            <w:r w:rsidRPr="00752F40">
              <w:rPr>
                <w:sz w:val="20"/>
              </w:rPr>
              <w:t>%</w:t>
            </w:r>
          </w:p>
        </w:tc>
        <w:tc>
          <w:tcPr>
            <w:tcW w:w="760" w:type="dxa"/>
          </w:tcPr>
          <w:p w:rsidR="00774D1A" w:rsidRPr="00752F40" w:rsidRDefault="00774D1A" w:rsidP="002307CD">
            <w:pPr>
              <w:rPr>
                <w:sz w:val="20"/>
              </w:rPr>
            </w:pPr>
            <w:r w:rsidRPr="00752F40">
              <w:rPr>
                <w:sz w:val="20"/>
              </w:rPr>
              <w:t>Чел.</w:t>
            </w:r>
          </w:p>
        </w:tc>
        <w:tc>
          <w:tcPr>
            <w:tcW w:w="657" w:type="dxa"/>
          </w:tcPr>
          <w:p w:rsidR="00774D1A" w:rsidRPr="00752F40" w:rsidRDefault="00774D1A" w:rsidP="002307CD">
            <w:pPr>
              <w:rPr>
                <w:sz w:val="20"/>
              </w:rPr>
            </w:pPr>
            <w:r w:rsidRPr="00752F40">
              <w:rPr>
                <w:sz w:val="20"/>
              </w:rPr>
              <w:t>%</w:t>
            </w:r>
          </w:p>
        </w:tc>
      </w:tr>
      <w:tr w:rsidR="00774D1A" w:rsidRPr="00752F40" w:rsidTr="00774D1A">
        <w:tc>
          <w:tcPr>
            <w:tcW w:w="1295" w:type="dxa"/>
          </w:tcPr>
          <w:p w:rsidR="00774D1A" w:rsidRPr="00752F40" w:rsidRDefault="00774D1A" w:rsidP="002307CD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73" w:type="dxa"/>
          </w:tcPr>
          <w:p w:rsidR="00774D1A" w:rsidRPr="00752F40" w:rsidRDefault="00EE4498" w:rsidP="002307C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74D1A" w:rsidRPr="00752F40" w:rsidRDefault="00EE4498" w:rsidP="002307CD">
            <w:pPr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760" w:type="dxa"/>
          </w:tcPr>
          <w:p w:rsidR="00774D1A" w:rsidRPr="00752F40" w:rsidRDefault="00EE4498" w:rsidP="002307C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7" w:type="dxa"/>
          </w:tcPr>
          <w:p w:rsidR="00774D1A" w:rsidRPr="00752F40" w:rsidRDefault="00EE4498" w:rsidP="002307CD">
            <w:pPr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</w:tr>
    </w:tbl>
    <w:p w:rsidR="00606311" w:rsidRPr="00752F40" w:rsidRDefault="00606311" w:rsidP="00606311">
      <w:pPr>
        <w:spacing w:before="30" w:after="30"/>
        <w:rPr>
          <w:sz w:val="20"/>
        </w:rPr>
      </w:pPr>
    </w:p>
    <w:p w:rsidR="00606311" w:rsidRPr="00752F40" w:rsidRDefault="00606311" w:rsidP="00606311">
      <w:pPr>
        <w:spacing w:before="30" w:after="30"/>
        <w:rPr>
          <w:color w:val="000000"/>
          <w:sz w:val="20"/>
        </w:rPr>
      </w:pPr>
      <w:r w:rsidRPr="00752F40">
        <w:rPr>
          <w:sz w:val="20"/>
        </w:rPr>
        <w:t>1.6.</w:t>
      </w:r>
      <w:r w:rsidRPr="00752F40">
        <w:rPr>
          <w:color w:val="000000"/>
          <w:sz w:val="20"/>
        </w:rPr>
        <w:t xml:space="preserve"> Формы получения образования:</w:t>
      </w:r>
    </w:p>
    <w:p w:rsidR="00606311" w:rsidRPr="00752F40" w:rsidRDefault="00606311" w:rsidP="00606311">
      <w:pPr>
        <w:spacing w:before="30" w:after="30"/>
        <w:rPr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5388"/>
      </w:tblGrid>
      <w:tr w:rsidR="00606311" w:rsidRPr="00752F40" w:rsidTr="0060631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311" w:rsidRPr="00752F40" w:rsidRDefault="00606311" w:rsidP="002307CD">
            <w:pPr>
              <w:spacing w:before="30" w:after="30"/>
              <w:jc w:val="center"/>
              <w:rPr>
                <w:color w:val="000000"/>
                <w:sz w:val="20"/>
              </w:rPr>
            </w:pPr>
            <w:r w:rsidRPr="00752F40">
              <w:rPr>
                <w:color w:val="000000"/>
                <w:sz w:val="20"/>
              </w:rPr>
              <w:t>Формы получения образования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311" w:rsidRPr="00752F40" w:rsidRDefault="00606311" w:rsidP="002307CD">
            <w:pPr>
              <w:spacing w:before="30" w:after="30"/>
              <w:jc w:val="center"/>
              <w:rPr>
                <w:color w:val="000000"/>
                <w:sz w:val="20"/>
              </w:rPr>
            </w:pPr>
            <w:r w:rsidRPr="00752F40">
              <w:rPr>
                <w:color w:val="000000"/>
                <w:sz w:val="20"/>
              </w:rPr>
              <w:t>Кол-во учащихся, получающих образование в данной форме</w:t>
            </w:r>
          </w:p>
        </w:tc>
      </w:tr>
      <w:tr w:rsidR="00606311" w:rsidRPr="00752F40" w:rsidTr="0060631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311" w:rsidRPr="00752F40" w:rsidRDefault="00606311" w:rsidP="002307CD">
            <w:pPr>
              <w:spacing w:before="30" w:after="30"/>
              <w:jc w:val="center"/>
              <w:rPr>
                <w:color w:val="000000"/>
                <w:sz w:val="20"/>
              </w:rPr>
            </w:pPr>
            <w:r w:rsidRPr="00752F40">
              <w:rPr>
                <w:color w:val="000000"/>
                <w:sz w:val="20"/>
              </w:rPr>
              <w:t>Очная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311" w:rsidRPr="00752F40" w:rsidRDefault="00EE4498" w:rsidP="002307CD">
            <w:pPr>
              <w:spacing w:before="30" w:after="3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606311" w:rsidRPr="00752F40" w:rsidTr="0060631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311" w:rsidRPr="00752F40" w:rsidRDefault="00606311" w:rsidP="002307CD">
            <w:pPr>
              <w:spacing w:before="30" w:after="30"/>
              <w:jc w:val="center"/>
              <w:rPr>
                <w:color w:val="000000"/>
                <w:sz w:val="20"/>
              </w:rPr>
            </w:pPr>
            <w:r w:rsidRPr="00752F40">
              <w:rPr>
                <w:color w:val="000000"/>
                <w:sz w:val="20"/>
              </w:rPr>
              <w:t>Очно-заочная (вечерняя)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311" w:rsidRPr="00752F40" w:rsidRDefault="00606311" w:rsidP="002307CD">
            <w:pPr>
              <w:spacing w:before="30" w:after="30"/>
              <w:jc w:val="center"/>
              <w:rPr>
                <w:color w:val="000000"/>
                <w:sz w:val="20"/>
              </w:rPr>
            </w:pPr>
            <w:r w:rsidRPr="00752F40">
              <w:rPr>
                <w:color w:val="000000"/>
                <w:sz w:val="20"/>
              </w:rPr>
              <w:t> -</w:t>
            </w:r>
          </w:p>
        </w:tc>
      </w:tr>
      <w:tr w:rsidR="00606311" w:rsidRPr="00752F40" w:rsidTr="0060631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311" w:rsidRPr="00752F40" w:rsidRDefault="00606311" w:rsidP="002307CD">
            <w:pPr>
              <w:spacing w:before="30" w:after="30"/>
              <w:jc w:val="center"/>
              <w:rPr>
                <w:color w:val="000000"/>
                <w:sz w:val="20"/>
              </w:rPr>
            </w:pPr>
            <w:r w:rsidRPr="00752F40">
              <w:rPr>
                <w:color w:val="000000"/>
                <w:sz w:val="20"/>
              </w:rPr>
              <w:t>Заочная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311" w:rsidRPr="00752F40" w:rsidRDefault="00606311" w:rsidP="002307CD">
            <w:pPr>
              <w:spacing w:before="30" w:after="30"/>
              <w:jc w:val="center"/>
              <w:rPr>
                <w:color w:val="000000"/>
                <w:sz w:val="20"/>
              </w:rPr>
            </w:pPr>
            <w:r w:rsidRPr="00752F40">
              <w:rPr>
                <w:color w:val="000000"/>
                <w:sz w:val="20"/>
              </w:rPr>
              <w:t> -</w:t>
            </w:r>
          </w:p>
        </w:tc>
      </w:tr>
      <w:tr w:rsidR="00606311" w:rsidRPr="00752F40" w:rsidTr="0060631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311" w:rsidRPr="00752F40" w:rsidRDefault="00606311" w:rsidP="002307CD">
            <w:pPr>
              <w:spacing w:before="30" w:after="30"/>
              <w:jc w:val="center"/>
              <w:rPr>
                <w:color w:val="000000"/>
                <w:sz w:val="20"/>
              </w:rPr>
            </w:pPr>
            <w:r w:rsidRPr="00752F40">
              <w:rPr>
                <w:color w:val="000000"/>
                <w:sz w:val="20"/>
              </w:rPr>
              <w:t>Семейное образование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311" w:rsidRPr="00752F40" w:rsidRDefault="00606311" w:rsidP="002307CD">
            <w:pPr>
              <w:spacing w:before="30" w:after="30"/>
              <w:jc w:val="center"/>
              <w:rPr>
                <w:color w:val="000000"/>
                <w:sz w:val="20"/>
              </w:rPr>
            </w:pPr>
            <w:r w:rsidRPr="00752F40">
              <w:rPr>
                <w:color w:val="000000"/>
                <w:sz w:val="20"/>
              </w:rPr>
              <w:t> -</w:t>
            </w:r>
          </w:p>
        </w:tc>
      </w:tr>
      <w:tr w:rsidR="00606311" w:rsidRPr="00752F40" w:rsidTr="0060631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311" w:rsidRPr="00752F40" w:rsidRDefault="00606311" w:rsidP="002307CD">
            <w:pPr>
              <w:spacing w:before="30" w:after="30"/>
              <w:jc w:val="center"/>
              <w:rPr>
                <w:color w:val="000000"/>
                <w:sz w:val="20"/>
              </w:rPr>
            </w:pPr>
            <w:r w:rsidRPr="00752F40">
              <w:rPr>
                <w:color w:val="000000"/>
                <w:sz w:val="20"/>
              </w:rPr>
              <w:t>Самообразование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311" w:rsidRPr="00752F40" w:rsidRDefault="00606311" w:rsidP="002307CD">
            <w:pPr>
              <w:spacing w:before="30" w:after="30"/>
              <w:jc w:val="center"/>
              <w:rPr>
                <w:color w:val="000000"/>
                <w:sz w:val="20"/>
              </w:rPr>
            </w:pPr>
            <w:r w:rsidRPr="00752F40">
              <w:rPr>
                <w:color w:val="000000"/>
                <w:sz w:val="20"/>
              </w:rPr>
              <w:t> -</w:t>
            </w:r>
          </w:p>
        </w:tc>
      </w:tr>
      <w:tr w:rsidR="00606311" w:rsidRPr="00752F40" w:rsidTr="0060631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311" w:rsidRPr="00752F40" w:rsidRDefault="00606311" w:rsidP="002307CD">
            <w:pPr>
              <w:spacing w:before="30" w:after="30"/>
              <w:jc w:val="center"/>
              <w:rPr>
                <w:color w:val="000000"/>
                <w:sz w:val="20"/>
              </w:rPr>
            </w:pPr>
            <w:r w:rsidRPr="00752F40">
              <w:rPr>
                <w:color w:val="000000"/>
                <w:sz w:val="20"/>
              </w:rPr>
              <w:t>Экстернат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311" w:rsidRPr="00752F40" w:rsidRDefault="00606311" w:rsidP="002307CD">
            <w:pPr>
              <w:spacing w:before="30" w:after="30"/>
              <w:jc w:val="center"/>
              <w:rPr>
                <w:color w:val="000000"/>
                <w:sz w:val="20"/>
              </w:rPr>
            </w:pPr>
            <w:r w:rsidRPr="00752F40">
              <w:rPr>
                <w:color w:val="000000"/>
                <w:sz w:val="20"/>
              </w:rPr>
              <w:t> -</w:t>
            </w:r>
          </w:p>
        </w:tc>
      </w:tr>
    </w:tbl>
    <w:p w:rsidR="00E46401" w:rsidRPr="00752F40" w:rsidRDefault="00E46401" w:rsidP="00CC02C5">
      <w:pPr>
        <w:suppressAutoHyphens/>
        <w:rPr>
          <w:bCs/>
          <w:sz w:val="20"/>
          <w:lang w:eastAsia="ar-SA"/>
        </w:rPr>
      </w:pPr>
    </w:p>
    <w:p w:rsidR="00CC02C5" w:rsidRPr="00752F40" w:rsidRDefault="00CC02C5" w:rsidP="00CC02C5">
      <w:pPr>
        <w:suppressAutoHyphens/>
        <w:rPr>
          <w:b/>
          <w:bCs/>
          <w:sz w:val="20"/>
          <w:lang w:eastAsia="ar-SA"/>
        </w:rPr>
      </w:pPr>
      <w:r w:rsidRPr="00752F40">
        <w:rPr>
          <w:b/>
          <w:bCs/>
          <w:sz w:val="20"/>
          <w:lang w:eastAsia="ar-SA"/>
        </w:rPr>
        <w:t>II. Характеристика образовательных программ, реализуемых в образовательной организации.</w:t>
      </w:r>
    </w:p>
    <w:p w:rsidR="00A72EA2" w:rsidRPr="00752F40" w:rsidRDefault="00A72EA2" w:rsidP="00CC02C5">
      <w:pPr>
        <w:suppressAutoHyphens/>
        <w:rPr>
          <w:b/>
          <w:bCs/>
          <w:sz w:val="20"/>
          <w:lang w:eastAsia="ar-SA"/>
        </w:rPr>
      </w:pPr>
    </w:p>
    <w:p w:rsidR="00A72EA2" w:rsidRPr="00752F40" w:rsidRDefault="00A72EA2" w:rsidP="00A72EA2">
      <w:pPr>
        <w:jc w:val="both"/>
        <w:rPr>
          <w:sz w:val="20"/>
        </w:rPr>
      </w:pPr>
      <w:r w:rsidRPr="00752F40">
        <w:rPr>
          <w:sz w:val="20"/>
        </w:rPr>
        <w:t xml:space="preserve">    Школа  осуществляет   образовательный   процесс  в  соответствии  с  уровнями   общеобразовательных  программ:</w:t>
      </w:r>
    </w:p>
    <w:p w:rsidR="00A72EA2" w:rsidRPr="00752F40" w:rsidRDefault="00A72EA2" w:rsidP="00A72EA2">
      <w:pPr>
        <w:jc w:val="both"/>
        <w:rPr>
          <w:sz w:val="20"/>
        </w:rPr>
      </w:pPr>
      <w:r w:rsidRPr="00752F40">
        <w:rPr>
          <w:sz w:val="20"/>
        </w:rPr>
        <w:t>I   ступень -  начальное  общее  образование (1-4 классы)</w:t>
      </w:r>
    </w:p>
    <w:p w:rsidR="00A72EA2" w:rsidRPr="00752F40" w:rsidRDefault="00A72EA2" w:rsidP="00A72EA2">
      <w:pPr>
        <w:jc w:val="both"/>
        <w:rPr>
          <w:sz w:val="20"/>
        </w:rPr>
      </w:pPr>
      <w:r w:rsidRPr="00752F40">
        <w:rPr>
          <w:sz w:val="20"/>
        </w:rPr>
        <w:t>II  ступень  -  основное общее  образование  (5-9  классы).</w:t>
      </w:r>
    </w:p>
    <w:p w:rsidR="00A72EA2" w:rsidRPr="00752F40" w:rsidRDefault="00A72EA2" w:rsidP="00A72EA2">
      <w:pPr>
        <w:jc w:val="both"/>
        <w:rPr>
          <w:sz w:val="20"/>
        </w:rPr>
      </w:pPr>
      <w:r w:rsidRPr="00752F40">
        <w:rPr>
          <w:sz w:val="20"/>
        </w:rPr>
        <w:lastRenderedPageBreak/>
        <w:t xml:space="preserve">     Задачами  начального  общего  образования  являются   воспитание  и  развитие  </w:t>
      </w:r>
      <w:proofErr w:type="gramStart"/>
      <w:r w:rsidRPr="00752F40">
        <w:rPr>
          <w:sz w:val="20"/>
        </w:rPr>
        <w:t>обучающихся</w:t>
      </w:r>
      <w:proofErr w:type="gramEnd"/>
      <w:r w:rsidRPr="00752F40">
        <w:rPr>
          <w:sz w:val="20"/>
        </w:rPr>
        <w:t>,  овладение  ими  письмом,  чтением  и  счетом,  основными  навыками  учебной  деятельности,  элементами   теоретического  мышления,  простейшими  навыками  самоконтроля,  культурой   поведения  и  речи,  основами  личной   гигиены   и  здорового  образа  жизни.</w:t>
      </w:r>
    </w:p>
    <w:p w:rsidR="00A72EA2" w:rsidRPr="00752F40" w:rsidRDefault="00A72EA2" w:rsidP="00A72EA2">
      <w:pPr>
        <w:jc w:val="both"/>
        <w:rPr>
          <w:sz w:val="20"/>
        </w:rPr>
      </w:pPr>
      <w:r w:rsidRPr="00752F40">
        <w:rPr>
          <w:sz w:val="20"/>
        </w:rPr>
        <w:t xml:space="preserve">   Начальное  общее  образование  является  базой  для  получения   основного  общего  образования.  В   1-3  классах  </w:t>
      </w:r>
      <w:proofErr w:type="gramStart"/>
      <w:r w:rsidRPr="00752F40">
        <w:rPr>
          <w:sz w:val="20"/>
        </w:rPr>
        <w:t>введены</w:t>
      </w:r>
      <w:proofErr w:type="gramEnd"/>
      <w:r w:rsidRPr="00752F40">
        <w:rPr>
          <w:sz w:val="20"/>
        </w:rPr>
        <w:t xml:space="preserve">  ФГОС НОО.  В  школе  </w:t>
      </w:r>
      <w:proofErr w:type="gramStart"/>
      <w:r w:rsidRPr="00752F40">
        <w:rPr>
          <w:sz w:val="20"/>
        </w:rPr>
        <w:t>разработана</w:t>
      </w:r>
      <w:proofErr w:type="gramEnd"/>
      <w:r w:rsidRPr="00752F40">
        <w:rPr>
          <w:sz w:val="20"/>
        </w:rPr>
        <w:t xml:space="preserve">  и  утверждена  ООП НОО  на  период 2011-2015 гг.</w:t>
      </w:r>
    </w:p>
    <w:p w:rsidR="00A72EA2" w:rsidRPr="00752F40" w:rsidRDefault="00A72EA2" w:rsidP="00A72EA2">
      <w:pPr>
        <w:jc w:val="both"/>
        <w:rPr>
          <w:sz w:val="20"/>
        </w:rPr>
      </w:pPr>
      <w:r w:rsidRPr="00752F40">
        <w:rPr>
          <w:sz w:val="20"/>
        </w:rPr>
        <w:t xml:space="preserve">    Задачей  основного  общего  образования  является   создание  условий   для  воспитания,  становления  и  формирования   личности  обучающегося,  для   развития   его  склонностей,  интересов  и  способностей  к  социальному  самоопределению.  Основное  общее  образование  является   базой   для   получения  среднего  общего  образования,  начального  и  среднего  профессионального  образования.</w:t>
      </w:r>
      <w:proofErr w:type="gramStart"/>
      <w:r w:rsidRPr="00752F40">
        <w:rPr>
          <w:sz w:val="20"/>
        </w:rPr>
        <w:t xml:space="preserve"> .</w:t>
      </w:r>
      <w:proofErr w:type="gramEnd"/>
      <w:r w:rsidRPr="00752F40">
        <w:rPr>
          <w:sz w:val="20"/>
        </w:rPr>
        <w:t xml:space="preserve">  В   5  классе  введены  ФГОС ООО.  В  школе  </w:t>
      </w:r>
      <w:proofErr w:type="gramStart"/>
      <w:r w:rsidRPr="00752F40">
        <w:rPr>
          <w:sz w:val="20"/>
        </w:rPr>
        <w:t>разработана</w:t>
      </w:r>
      <w:proofErr w:type="gramEnd"/>
      <w:r w:rsidRPr="00752F40">
        <w:rPr>
          <w:sz w:val="20"/>
        </w:rPr>
        <w:t xml:space="preserve">  и  утверждена  ООП ООО  на  период 2013-2018 гг.</w:t>
      </w:r>
    </w:p>
    <w:p w:rsidR="00A72EA2" w:rsidRPr="00752F40" w:rsidRDefault="00A72EA2" w:rsidP="00CC02C5">
      <w:pPr>
        <w:suppressAutoHyphens/>
        <w:rPr>
          <w:bCs/>
          <w:sz w:val="20"/>
          <w:lang w:eastAsia="ar-SA"/>
        </w:rPr>
      </w:pPr>
      <w:r w:rsidRPr="00752F40">
        <w:rPr>
          <w:bCs/>
          <w:sz w:val="20"/>
          <w:lang w:eastAsia="ar-SA"/>
        </w:rPr>
        <w:t xml:space="preserve">Реализовать  данные  программы  позволяет  использование  в  образовательном  процессе  </w:t>
      </w:r>
      <w:proofErr w:type="gramStart"/>
      <w:r w:rsidRPr="00752F40">
        <w:rPr>
          <w:bCs/>
          <w:sz w:val="20"/>
          <w:lang w:eastAsia="ar-SA"/>
        </w:rPr>
        <w:t>следующих</w:t>
      </w:r>
      <w:proofErr w:type="gramEnd"/>
      <w:r w:rsidRPr="00752F40">
        <w:rPr>
          <w:bCs/>
          <w:sz w:val="20"/>
          <w:lang w:eastAsia="ar-SA"/>
        </w:rPr>
        <w:t xml:space="preserve">  УМК:</w:t>
      </w:r>
    </w:p>
    <w:p w:rsidR="00820F55" w:rsidRPr="00052D79" w:rsidRDefault="00820F55" w:rsidP="00820F5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32CC8">
        <w:rPr>
          <w:rFonts w:ascii="Times New Roman" w:hAnsi="Times New Roman"/>
          <w:b/>
          <w:szCs w:val="24"/>
        </w:rPr>
        <w:t>Учебно-программное обеспечение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3567"/>
        <w:gridCol w:w="1359"/>
      </w:tblGrid>
      <w:tr w:rsidR="00820F55" w:rsidRPr="009D05C6" w:rsidTr="00BC066C">
        <w:tc>
          <w:tcPr>
            <w:tcW w:w="1560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Название примерной учебной программы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9D05C6">
              <w:rPr>
                <w:rFonts w:ascii="Times New Roman" w:hAnsi="Times New Roman"/>
                <w:sz w:val="20"/>
                <w:szCs w:val="20"/>
              </w:rPr>
              <w:t>утверждена</w:t>
            </w:r>
            <w:proofErr w:type="gramEnd"/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Учебники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% обеспеченности ОУ учебниками</w:t>
            </w:r>
          </w:p>
        </w:tc>
      </w:tr>
      <w:tr w:rsidR="00820F55" w:rsidRPr="009D05C6" w:rsidTr="00BC066C"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Авторская программа по русскому языку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М.Л.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Каленчук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 Н. А.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Чураковой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О.В.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Малаховской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>, Т.А. Байковой, Н.М. Лавровой  -   «Программы по учебным предмет</w:t>
            </w:r>
            <w:r>
              <w:rPr>
                <w:rFonts w:ascii="Times New Roman" w:hAnsi="Times New Roman"/>
                <w:sz w:val="20"/>
                <w:szCs w:val="20"/>
              </w:rPr>
              <w:t>ам»,  М.:  Академкнига/учебник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>2011 г.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Рекомендовано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1 класс.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Чуракова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Н.А. 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Каленчук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М.Л.,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Байкова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Т.А..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proofErr w:type="gramStart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05C6">
              <w:rPr>
                <w:rFonts w:ascii="Times New Roman" w:hAnsi="Times New Roman"/>
                <w:sz w:val="20"/>
                <w:szCs w:val="20"/>
              </w:rPr>
              <w:t>Учебник для 1 класса.  Академкнига,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Авторская программа по русскому языку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М.Л.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Каленчук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 Н. А.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Чураковой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О.В.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Малаховской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>, Т.А. Байковой, Н.М. Лавровой  -   «Программы по учебным предметам»,  М.:  Академкнига/учебник, 2011 г.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Рекомендовано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2 класс.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Чуракова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Н.А. 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Каленчук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М.Л,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Байкова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Т.А..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proofErr w:type="gramStart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учебник для 2 класса.  Академкнига, </w:t>
            </w:r>
            <w:r w:rsidRPr="0026731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Авторская программа по русскому языку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М.Л.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Каленчук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 Н. А.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Чураковой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О.В.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Малаховской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>, Т.А. Байковой, Н.М. Лавровой  -   «Программы по учебным предметам»,  М.:  Академкнига/учебник, 2011 г.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Рекомендовано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3 класс.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Чуракова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Н.А. 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Каленчук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М.Л,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Байкова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Т.А..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учебник для 3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класса.  Академкнига,</w:t>
            </w:r>
            <w:r w:rsidRPr="0026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Авторская программа по русскому языку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М.Л.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Каленчук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 Н. А.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Чураковой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О.В.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Малаховской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Т.А. Байковой, Н.М. Лавровой  -   «Программы по учебным предметам», 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lastRenderedPageBreak/>
              <w:t>М.:  Академкнига/учебник, 2011 г.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Рекомендовано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4 класс.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Чуракова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Н.А. 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Каленчук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М.Л,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Байкова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Т.А..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учебник для 4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класса.  Академкнига, </w:t>
            </w:r>
            <w:r w:rsidRPr="0026731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Авторская программа «Русский язык .5-9 класс </w:t>
            </w:r>
            <w:r>
              <w:rPr>
                <w:rFonts w:ascii="Times New Roman" w:hAnsi="Times New Roman"/>
                <w:sz w:val="20"/>
                <w:szCs w:val="20"/>
              </w:rPr>
              <w:t>общеобразовательных учреждений»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Савчук Л.О. , под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ред.Е.Я.Шмел</w:t>
            </w:r>
            <w:r>
              <w:rPr>
                <w:rFonts w:ascii="Times New Roman" w:hAnsi="Times New Roman"/>
                <w:sz w:val="20"/>
                <w:szCs w:val="20"/>
              </w:rPr>
              <w:t>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.- М.: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раф, 2013 </w:t>
            </w: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820F5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6 класс Львова С.И., Львов В.В.</w:t>
            </w:r>
          </w:p>
          <w:p w:rsidR="00820F55" w:rsidRPr="009D05C6" w:rsidRDefault="00820F55" w:rsidP="00820F5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Русский язык. В 3 ч.</w:t>
            </w:r>
          </w:p>
          <w:p w:rsidR="00820F55" w:rsidRPr="00B27E9A" w:rsidRDefault="00820F55" w:rsidP="00820F5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B27E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64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20F55" w:rsidRPr="000C6F94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6F94">
              <w:rPr>
                <w:rFonts w:ascii="Times New Roman" w:hAnsi="Times New Roman"/>
                <w:sz w:val="20"/>
                <w:szCs w:val="20"/>
              </w:rPr>
              <w:t>Программы по русскому языку для общеобразовательных учреждений. 5-9 классы. /Автор-составитель С.И. Львова. – М.: Мнемозина, 2009</w:t>
            </w:r>
          </w:p>
        </w:tc>
        <w:tc>
          <w:tcPr>
            <w:tcW w:w="1843" w:type="dxa"/>
            <w:vMerge w:val="restart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6 класс Львова С.И., Львов В.В.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Русский язык. В 3 ч.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63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7 класс Львова С.И., Львов В.В.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Русский язык. В 3 ч.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2011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64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8 класс Львова С.И., Львов В.В.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Русский язык. В 2 ч.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83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9 класс Львова С.И., Львов В.В.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Русский язык. В 2 ч.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1975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Литературное  чтение</w:t>
            </w:r>
          </w:p>
        </w:tc>
        <w:tc>
          <w:tcPr>
            <w:tcW w:w="2126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Авторская программа по обучению грамоте Н.Г.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Агарковой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 Ю.А.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Агаркова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 «Программы по учебным предметам»,  М.:  Академкнига/учебник , 2011 г.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Рекомендовано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 1 класс. 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Агаркова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Н.Г.,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Агарков</w:t>
            </w:r>
            <w:proofErr w:type="spellEnd"/>
            <w:proofErr w:type="gramStart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05C6">
              <w:rPr>
                <w:rFonts w:ascii="Times New Roman" w:hAnsi="Times New Roman"/>
                <w:sz w:val="20"/>
                <w:szCs w:val="20"/>
              </w:rPr>
              <w:t>Ю.А.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Азбука.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Учебник по обучению грамоте и чтен</w:t>
            </w:r>
            <w:r>
              <w:rPr>
                <w:rFonts w:ascii="Times New Roman" w:hAnsi="Times New Roman"/>
                <w:sz w:val="20"/>
                <w:szCs w:val="20"/>
              </w:rPr>
              <w:t>ию. Академкнига. /учебник. 2011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807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Авторская программа по литературному чтению Н. А.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Чураковой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О.В.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Малаховской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-   «Программы по учебным предметам»,  М.:  Академкнига/учебник , 2011 г.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Рекомендовано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1 класс.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Чуракова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Н.А. Литературное чтение  в 2-х частях</w:t>
            </w:r>
            <w:proofErr w:type="gramStart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Хрестоматия. Учебник </w:t>
            </w:r>
            <w:r>
              <w:rPr>
                <w:rFonts w:ascii="Times New Roman" w:hAnsi="Times New Roman"/>
                <w:sz w:val="20"/>
                <w:szCs w:val="20"/>
              </w:rPr>
              <w:t>для 2 класса. Академкнига. 2011г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805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Рекомендовано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2 класс.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Чуракова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Н.А. Литературное чтение  в 2-х частях</w:t>
            </w:r>
            <w:proofErr w:type="gramStart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Хрестоматия. Учебник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2 класса. Академкнига.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78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Рекомендовано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3 класс.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Чуракова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Н.А. Литературное чтение  в 2-х частях</w:t>
            </w:r>
            <w:proofErr w:type="gramStart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Хрестоматия. Учебник </w:t>
            </w:r>
            <w:r>
              <w:rPr>
                <w:rFonts w:ascii="Times New Roman" w:hAnsi="Times New Roman"/>
                <w:sz w:val="20"/>
                <w:szCs w:val="20"/>
              </w:rPr>
              <w:t>для 2 класса. Академкнига. 2013г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43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Рекомендовано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4 класс.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Чуракова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Н.А. Литературное чтение  в 2-х частях</w:t>
            </w:r>
            <w:proofErr w:type="gramStart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Хрестоматия. Учебник для 2 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а. Академкнига.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825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Литература. 5-11 классы (базовый уровень) Москва. Издательство «Просвещение», 2008г. Под редакцией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В.Я.Коровиной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5 класс.  В.Я. Коровина,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В.П.Журавлёв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 Литература. Учебник в 2-х ч. с приложением на электронном носителе. М.-«Просвещение», 2012 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823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Рекомендовано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6 класс.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В.П.Полухина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и др. Литература. </w:t>
            </w:r>
            <w:r w:rsidRPr="009D05C6">
              <w:rPr>
                <w:sz w:val="20"/>
                <w:szCs w:val="20"/>
              </w:rPr>
              <w:t xml:space="preserve">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>Учебник в 2-х ч. с приложением на электронном носителе. М.-«Просвещение», 20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814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Рекомендовано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7 класс. В.Я. Коровина,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В.П.Журавлёв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 Литература. Учебник в 2-х ч. с приложением на электронном </w:t>
            </w:r>
            <w:r>
              <w:rPr>
                <w:rFonts w:ascii="Times New Roman" w:hAnsi="Times New Roman"/>
                <w:sz w:val="20"/>
                <w:szCs w:val="20"/>
              </w:rPr>
              <w:t>носителе. М.-«Просвещение», 2009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78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Рекомендовано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8 класс. В.Я. Коровина,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В.П.Журавлёв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 Литература. Учебник в 2-х ч. с приложением на электронном </w:t>
            </w:r>
            <w:r>
              <w:rPr>
                <w:rFonts w:ascii="Times New Roman" w:hAnsi="Times New Roman"/>
                <w:sz w:val="20"/>
                <w:szCs w:val="20"/>
              </w:rPr>
              <w:t>носителе. М.-«Просвещение», 2009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43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Рекомендовано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9 класс.  В.Я. Коровина  Литература. Учебник в 2-х ч.  М.- «Просвещение»,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496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Немецкий  язык</w:t>
            </w:r>
          </w:p>
        </w:tc>
        <w:tc>
          <w:tcPr>
            <w:tcW w:w="2126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Примерная программа курса «Немецкий язык» для 2-4 классов. М.: Просвещение, 2011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2 класс. Бим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И.Л.и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др. Немецкий язык.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 Просвещение - 2012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487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3 класс. Бим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И.Л.и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др. Немецкий язык.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 Просвещение - 2013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440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4 класс. Бим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И.Л.и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др. Немецкий язык.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 Просвещение - 2014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82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Программы   общеобразовательных   учреждений. Немецкий  язык.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 5   -   9  классы. Автор   Бим  И.Л. (М., «Просвещение», 2008 г.)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класс  Бим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И.Л.и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Немецкий язык.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74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 класс  Бим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И.Л.и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Немецкий язык.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5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 класс  Бим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И.Л.и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Немецкий язык.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5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 класс  Бим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И.Л.и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Немецкий язык.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37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9  класс  Бим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И.Л.и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Немецкий язык.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744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820F55" w:rsidRPr="00A40109" w:rsidRDefault="00820F55" w:rsidP="00BC066C">
            <w:pPr>
              <w:pStyle w:val="a3"/>
              <w:ind w:left="0"/>
              <w:rPr>
                <w:color w:val="000000"/>
                <w:sz w:val="20"/>
                <w:szCs w:val="28"/>
              </w:rPr>
            </w:pPr>
            <w:r w:rsidRPr="009D05C6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8"/>
              </w:rPr>
              <w:t>Авторская программа</w:t>
            </w:r>
            <w:r w:rsidRPr="00A40109">
              <w:rPr>
                <w:color w:val="000000"/>
                <w:sz w:val="20"/>
                <w:szCs w:val="28"/>
              </w:rPr>
              <w:t xml:space="preserve"> по математике  </w:t>
            </w:r>
            <w:r>
              <w:rPr>
                <w:color w:val="000000"/>
                <w:spacing w:val="-4"/>
                <w:sz w:val="20"/>
                <w:szCs w:val="28"/>
              </w:rPr>
              <w:t xml:space="preserve">А. Л. Чекина, </w:t>
            </w:r>
            <w:proofErr w:type="spellStart"/>
            <w:r>
              <w:rPr>
                <w:color w:val="000000"/>
                <w:spacing w:val="-4"/>
                <w:sz w:val="20"/>
                <w:szCs w:val="28"/>
              </w:rPr>
              <w:t>Р.Г.</w:t>
            </w:r>
            <w:r w:rsidRPr="00A40109">
              <w:rPr>
                <w:color w:val="000000"/>
                <w:spacing w:val="-4"/>
                <w:sz w:val="20"/>
                <w:szCs w:val="28"/>
              </w:rPr>
              <w:t>Чураковой</w:t>
            </w:r>
            <w:proofErr w:type="spellEnd"/>
            <w:r w:rsidRPr="00A40109">
              <w:rPr>
                <w:color w:val="000000"/>
                <w:spacing w:val="-4"/>
                <w:sz w:val="20"/>
                <w:szCs w:val="28"/>
              </w:rPr>
              <w:t xml:space="preserve">  «Программы по учебным предметам», 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8"/>
              </w:rPr>
              <w:t>М</w:t>
            </w:r>
            <w:r w:rsidRPr="00A40109">
              <w:rPr>
                <w:rFonts w:ascii="Times New Roman" w:hAnsi="Times New Roman"/>
                <w:color w:val="000000"/>
                <w:spacing w:val="-5"/>
                <w:sz w:val="20"/>
                <w:szCs w:val="28"/>
              </w:rPr>
              <w:t>:  Академкнига/учебник , 2011 г.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класс. </w:t>
            </w:r>
            <w:r w:rsidRPr="00A40109">
              <w:rPr>
                <w:rFonts w:ascii="Times New Roman" w:hAnsi="Times New Roman"/>
                <w:sz w:val="20"/>
                <w:szCs w:val="20"/>
              </w:rPr>
              <w:t>Чекин А.Л. Математика учебник для 1класса. в 2-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частях. Академкнига . 2010 </w:t>
            </w:r>
            <w:r w:rsidRPr="00A4010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49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класс. </w:t>
            </w:r>
            <w:r w:rsidRPr="00A40109">
              <w:rPr>
                <w:rFonts w:ascii="Times New Roman" w:hAnsi="Times New Roman"/>
                <w:sz w:val="20"/>
                <w:szCs w:val="20"/>
              </w:rPr>
              <w:t>Чекин А.Л. Математика учебник для 1класса. в 2-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частях. Академкнига . 2011 </w:t>
            </w:r>
            <w:r w:rsidRPr="00A4010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505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класс. </w:t>
            </w:r>
            <w:r w:rsidRPr="00A40109">
              <w:rPr>
                <w:rFonts w:ascii="Times New Roman" w:hAnsi="Times New Roman"/>
                <w:sz w:val="20"/>
                <w:szCs w:val="20"/>
              </w:rPr>
              <w:t>Чекин А.Л. Математика учебник для 1класса.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 частях. Академкнига. </w:t>
            </w:r>
            <w:r w:rsidRPr="00A40109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10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505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класс. </w:t>
            </w:r>
            <w:r w:rsidRPr="00A40109">
              <w:rPr>
                <w:rFonts w:ascii="Times New Roman" w:hAnsi="Times New Roman"/>
                <w:sz w:val="20"/>
                <w:szCs w:val="20"/>
              </w:rPr>
              <w:t>Чекин А.Л. Математика учебник для 1класса. в 2-х частях. Академкнига . 2010-2012г.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935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Примерная программа</w:t>
            </w:r>
            <w:r w:rsidRPr="00F12AD2">
              <w:rPr>
                <w:rFonts w:ascii="Times New Roman" w:hAnsi="Times New Roman"/>
                <w:sz w:val="20"/>
                <w:szCs w:val="28"/>
              </w:rPr>
              <w:t xml:space="preserve">  по учебным предметам «Стандарты второго поколения. Математика 5 – 9 класс» </w:t>
            </w:r>
            <w:r w:rsidRPr="00F12AD2">
              <w:rPr>
                <w:rFonts w:ascii="Times New Roman" w:hAnsi="Times New Roman"/>
                <w:bCs/>
                <w:sz w:val="20"/>
                <w:szCs w:val="28"/>
              </w:rPr>
              <w:t xml:space="preserve"> – М.: Просвещение,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12AD2">
                <w:rPr>
                  <w:rFonts w:ascii="Times New Roman" w:hAnsi="Times New Roman"/>
                  <w:bCs/>
                  <w:sz w:val="20"/>
                  <w:szCs w:val="28"/>
                </w:rPr>
                <w:t>2011 г</w:t>
              </w:r>
            </w:smartTag>
            <w:r w:rsidRPr="00F12AD2"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класс.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Виленкин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Н.Я. Математика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Мнемозина, 2012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898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класс.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Н.Я. Математика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Мнемозина, 2013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655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Ю.Н. Макарычев, Н.Г.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К.И.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Нешков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>, С.Б.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Суворова.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Программа по алгебре 7-9 классы М.: «Просвещение», 2008 г.</w:t>
            </w: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7 класс Макарычев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Ю.Н.и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Алгебра.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2014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730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класс Макарычев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Ю.Н.и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Алгебра.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2010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65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класс Макарычев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Ю.Н.и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Алгебра.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. 2010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1264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401B98" w:rsidRDefault="00820F55" w:rsidP="00BC066C">
            <w:pPr>
              <w:rPr>
                <w:color w:val="000000"/>
                <w:sz w:val="20"/>
              </w:rPr>
            </w:pPr>
            <w:r w:rsidRPr="00401B98">
              <w:rPr>
                <w:color w:val="000000"/>
                <w:sz w:val="20"/>
              </w:rPr>
              <w:t>Программы общеобразо</w:t>
            </w:r>
            <w:r>
              <w:rPr>
                <w:color w:val="000000"/>
                <w:sz w:val="20"/>
              </w:rPr>
              <w:t xml:space="preserve">вательных учреждений. Геометрия </w:t>
            </w:r>
            <w:r w:rsidRPr="00401B98">
              <w:rPr>
                <w:color w:val="000000"/>
                <w:sz w:val="20"/>
              </w:rPr>
              <w:t>7-9 классы.</w:t>
            </w:r>
            <w:r w:rsidRPr="00401B98">
              <w:rPr>
                <w:b/>
                <w:sz w:val="20"/>
              </w:rPr>
              <w:t xml:space="preserve"> </w:t>
            </w:r>
            <w:r w:rsidRPr="00401B98">
              <w:rPr>
                <w:sz w:val="20"/>
              </w:rPr>
              <w:t xml:space="preserve">Составитель: </w:t>
            </w:r>
            <w:proofErr w:type="spellStart"/>
            <w:r w:rsidRPr="00401B98">
              <w:rPr>
                <w:sz w:val="20"/>
              </w:rPr>
              <w:t>Бурмистрова</w:t>
            </w:r>
            <w:proofErr w:type="spellEnd"/>
            <w:r w:rsidRPr="00401B98">
              <w:rPr>
                <w:sz w:val="20"/>
              </w:rPr>
              <w:t xml:space="preserve"> Т.А., М.: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01B98">
                <w:rPr>
                  <w:sz w:val="20"/>
                </w:rPr>
                <w:t>2008 г</w:t>
              </w:r>
            </w:smartTag>
            <w:r w:rsidRPr="00401B98">
              <w:rPr>
                <w:sz w:val="20"/>
              </w:rPr>
              <w:t>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401B98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01B98">
              <w:rPr>
                <w:rFonts w:ascii="Times New Roman" w:hAnsi="Times New Roman"/>
                <w:color w:val="000000"/>
                <w:sz w:val="20"/>
              </w:rPr>
              <w:t>Погорелова А.В. Геометрия: Учебн</w:t>
            </w:r>
            <w:r>
              <w:rPr>
                <w:rFonts w:ascii="Times New Roman" w:hAnsi="Times New Roman"/>
                <w:color w:val="000000"/>
                <w:sz w:val="20"/>
              </w:rPr>
              <w:t>ик для 7-9 классов. – М.: Просвещение, 2014</w:t>
            </w:r>
            <w:r w:rsidRPr="00401B98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685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Информатика и ИКТ</w:t>
            </w:r>
          </w:p>
        </w:tc>
        <w:tc>
          <w:tcPr>
            <w:tcW w:w="2126" w:type="dxa"/>
            <w:vMerge w:val="restart"/>
          </w:tcPr>
          <w:p w:rsidR="00820F55" w:rsidRPr="00401B98" w:rsidRDefault="00820F55" w:rsidP="00BC066C">
            <w:pPr>
              <w:rPr>
                <w:color w:val="000000"/>
                <w:sz w:val="20"/>
              </w:rPr>
            </w:pPr>
            <w:r w:rsidRPr="007F6E59">
              <w:rPr>
                <w:color w:val="000000"/>
                <w:sz w:val="20"/>
              </w:rPr>
              <w:t xml:space="preserve">Программы курса  «Информатика» для начальной школы / </w:t>
            </w:r>
            <w:proofErr w:type="spellStart"/>
            <w:r w:rsidRPr="007F6E59">
              <w:rPr>
                <w:color w:val="000000"/>
                <w:sz w:val="20"/>
              </w:rPr>
              <w:t>Бененсон</w:t>
            </w:r>
            <w:proofErr w:type="spellEnd"/>
            <w:r w:rsidRPr="007F6E59">
              <w:rPr>
                <w:color w:val="000000"/>
                <w:sz w:val="20"/>
              </w:rPr>
              <w:t xml:space="preserve"> Е.П., Паутова А.Г., М.: Академкнига /Учебник, 2012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401B98" w:rsidRDefault="00820F55" w:rsidP="00BC066C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класс.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Е.П.Бененсон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А.Г.Паутова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Информатика и ИКТ в 2-х ч. Академкнига 2012г.</w:t>
            </w:r>
          </w:p>
        </w:tc>
        <w:tc>
          <w:tcPr>
            <w:tcW w:w="1359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468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7F6E59" w:rsidRDefault="00820F55" w:rsidP="00BC066C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401B98" w:rsidRDefault="00820F55" w:rsidP="00BC066C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 класс.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Е.П.Бененсон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А.Г.Паутова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Информатика и ИКТ в 2-х ч. Академкнига 2013г.</w:t>
            </w:r>
          </w:p>
        </w:tc>
        <w:tc>
          <w:tcPr>
            <w:tcW w:w="1359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439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7F6E59" w:rsidRDefault="00820F55" w:rsidP="00BC066C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401B98" w:rsidRDefault="00820F55" w:rsidP="00BC066C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 класс.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Е.П.Бененсон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А.Г.Паутова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Информатика и ИКТ в 2-х ч. Академкнига 2014г.</w:t>
            </w:r>
          </w:p>
        </w:tc>
        <w:tc>
          <w:tcPr>
            <w:tcW w:w="1359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439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20F55" w:rsidRPr="007F6E59" w:rsidRDefault="00820F55" w:rsidP="00BC066C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«Программы для общеобразовательных учреждений 2-11 классы» (составитель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М.Н.Бородин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>) - М.; «БИНОМ», Лаборатория знаний, 2010г</w:t>
            </w: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5 класс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Л.Л. Информатика. - М.; «БИНОМ», Лаборатория знаний, 2013г.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439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7F6E59" w:rsidRDefault="00820F55" w:rsidP="00BC066C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6 класс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Л.Л. Информатика.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- М.; «БИНОМ», Лаборатория знаний, 2014г.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580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класс.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Л.Л. Информатика.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>- М.; «БИНОМ», Лаборатория знаний, 2014г.</w:t>
            </w:r>
          </w:p>
        </w:tc>
        <w:tc>
          <w:tcPr>
            <w:tcW w:w="1359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55" w:rsidRPr="009D05C6" w:rsidTr="00BC066C">
        <w:trPr>
          <w:trHeight w:val="64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класс.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Информатика  </w:t>
            </w:r>
            <w:r>
              <w:rPr>
                <w:rFonts w:ascii="Times New Roman" w:hAnsi="Times New Roman"/>
                <w:sz w:val="20"/>
                <w:szCs w:val="20"/>
              </w:rPr>
              <w:t>и ИКТ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И.Г.Симакин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БИНОМ 2011</w:t>
            </w:r>
          </w:p>
        </w:tc>
        <w:tc>
          <w:tcPr>
            <w:tcW w:w="1359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55" w:rsidRPr="009D05C6" w:rsidTr="00BC066C">
        <w:trPr>
          <w:trHeight w:val="430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 класс.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Информатика  </w:t>
            </w:r>
            <w:r>
              <w:rPr>
                <w:rFonts w:ascii="Times New Roman" w:hAnsi="Times New Roman"/>
                <w:sz w:val="20"/>
                <w:szCs w:val="20"/>
              </w:rPr>
              <w:t>и ИКТ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И.Г.Симакин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БИНОМ 2011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608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2126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7F94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Авторская программа</w:t>
            </w:r>
            <w:r w:rsidRPr="00027F94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по окружающему миру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 w:rsidRPr="00027F94">
              <w:rPr>
                <w:rFonts w:ascii="Times New Roman" w:hAnsi="Times New Roman"/>
                <w:color w:val="000000"/>
                <w:spacing w:val="-4"/>
                <w:sz w:val="20"/>
                <w:szCs w:val="28"/>
              </w:rPr>
              <w:t xml:space="preserve">О.Н. Федотовой, Г.В. </w:t>
            </w:r>
            <w:proofErr w:type="spellStart"/>
            <w:r w:rsidRPr="00027F94">
              <w:rPr>
                <w:rFonts w:ascii="Times New Roman" w:hAnsi="Times New Roman"/>
                <w:color w:val="000000"/>
                <w:spacing w:val="-4"/>
                <w:sz w:val="20"/>
                <w:szCs w:val="28"/>
              </w:rPr>
              <w:t>Трафимовой</w:t>
            </w:r>
            <w:proofErr w:type="spellEnd"/>
            <w:r w:rsidRPr="00027F94">
              <w:rPr>
                <w:rFonts w:ascii="Times New Roman" w:hAnsi="Times New Roman"/>
                <w:color w:val="000000"/>
                <w:spacing w:val="-4"/>
                <w:sz w:val="20"/>
                <w:szCs w:val="28"/>
              </w:rPr>
              <w:t xml:space="preserve">, Л.Г. </w:t>
            </w:r>
            <w:proofErr w:type="spellStart"/>
            <w:r w:rsidRPr="00027F94">
              <w:rPr>
                <w:rFonts w:ascii="Times New Roman" w:hAnsi="Times New Roman"/>
                <w:color w:val="000000"/>
                <w:spacing w:val="-4"/>
                <w:sz w:val="20"/>
                <w:szCs w:val="28"/>
              </w:rPr>
              <w:t>Кудровой</w:t>
            </w:r>
            <w:proofErr w:type="spellEnd"/>
            <w:r w:rsidRPr="00027F94">
              <w:rPr>
                <w:rFonts w:ascii="Times New Roman" w:hAnsi="Times New Roman"/>
                <w:color w:val="000000"/>
                <w:spacing w:val="-4"/>
                <w:sz w:val="20"/>
                <w:szCs w:val="28"/>
              </w:rPr>
              <w:t xml:space="preserve">  «Программы по учебным предметам»,  </w:t>
            </w:r>
            <w:r w:rsidRPr="00027F94">
              <w:rPr>
                <w:rFonts w:ascii="Times New Roman" w:hAnsi="Times New Roman"/>
                <w:color w:val="000000"/>
                <w:spacing w:val="-5"/>
                <w:sz w:val="20"/>
                <w:szCs w:val="28"/>
              </w:rPr>
              <w:t>М.:  Академкнига/учебник , 2011 г.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027F94" w:rsidRDefault="00820F55" w:rsidP="00BC066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1 класс. </w:t>
            </w:r>
            <w:r>
              <w:rPr>
                <w:sz w:val="20"/>
              </w:rPr>
              <w:t xml:space="preserve">Федотова О. Н., </w:t>
            </w:r>
            <w:proofErr w:type="spellStart"/>
            <w:r>
              <w:rPr>
                <w:sz w:val="20"/>
              </w:rPr>
              <w:t>Тра</w:t>
            </w:r>
            <w:r w:rsidRPr="00027F94">
              <w:rPr>
                <w:sz w:val="20"/>
              </w:rPr>
              <w:t>фимова</w:t>
            </w:r>
            <w:proofErr w:type="spellEnd"/>
            <w:r w:rsidRPr="00027F94">
              <w:rPr>
                <w:sz w:val="20"/>
              </w:rPr>
              <w:t xml:space="preserve">  Г.В., </w:t>
            </w:r>
            <w:proofErr w:type="spellStart"/>
            <w:r>
              <w:rPr>
                <w:sz w:val="20"/>
              </w:rPr>
              <w:t>Тра</w:t>
            </w:r>
            <w:r w:rsidRPr="00027F94">
              <w:rPr>
                <w:sz w:val="20"/>
              </w:rPr>
              <w:t>фимова</w:t>
            </w:r>
            <w:proofErr w:type="spellEnd"/>
            <w:r w:rsidRPr="00027F94">
              <w:rPr>
                <w:sz w:val="20"/>
              </w:rPr>
              <w:t xml:space="preserve"> С.А. Окружающий мир. У</w:t>
            </w:r>
            <w:r>
              <w:rPr>
                <w:sz w:val="20"/>
              </w:rPr>
              <w:t>чебник</w:t>
            </w:r>
            <w:r w:rsidRPr="00027F94">
              <w:rPr>
                <w:sz w:val="20"/>
              </w:rPr>
              <w:t>.       Академкнига.</w:t>
            </w:r>
            <w:r>
              <w:rPr>
                <w:sz w:val="20"/>
              </w:rPr>
              <w:t xml:space="preserve"> 2011</w:t>
            </w:r>
            <w:r w:rsidRPr="00027F94">
              <w:rPr>
                <w:sz w:val="20"/>
              </w:rPr>
              <w:t>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820F55" w:rsidRPr="009D05C6" w:rsidTr="00BC066C">
        <w:trPr>
          <w:trHeight w:val="552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027F94" w:rsidRDefault="00820F55" w:rsidP="00BC066C">
            <w:pPr>
              <w:pStyle w:val="a5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027F94" w:rsidRDefault="00820F55" w:rsidP="00BC066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2 класс. </w:t>
            </w:r>
            <w:r>
              <w:rPr>
                <w:sz w:val="20"/>
              </w:rPr>
              <w:t xml:space="preserve">Федотова О. Н., </w:t>
            </w:r>
            <w:proofErr w:type="spellStart"/>
            <w:r>
              <w:rPr>
                <w:sz w:val="20"/>
              </w:rPr>
              <w:t>Тра</w:t>
            </w:r>
            <w:r w:rsidRPr="00027F94">
              <w:rPr>
                <w:sz w:val="20"/>
              </w:rPr>
              <w:t>фимова</w:t>
            </w:r>
            <w:proofErr w:type="spellEnd"/>
            <w:r w:rsidRPr="00027F94">
              <w:rPr>
                <w:sz w:val="20"/>
              </w:rPr>
              <w:t xml:space="preserve">  Г.В., </w:t>
            </w:r>
            <w:proofErr w:type="spellStart"/>
            <w:r>
              <w:rPr>
                <w:sz w:val="20"/>
              </w:rPr>
              <w:t>Тра</w:t>
            </w:r>
            <w:r w:rsidRPr="00027F94">
              <w:rPr>
                <w:sz w:val="20"/>
              </w:rPr>
              <w:t>фимова</w:t>
            </w:r>
            <w:proofErr w:type="spellEnd"/>
            <w:r w:rsidRPr="00027F94">
              <w:rPr>
                <w:sz w:val="20"/>
              </w:rPr>
              <w:t xml:space="preserve"> С.А. Окружающий мир. У</w:t>
            </w:r>
            <w:r>
              <w:rPr>
                <w:sz w:val="20"/>
              </w:rPr>
              <w:t xml:space="preserve">чебник.  </w:t>
            </w:r>
            <w:r w:rsidRPr="00027F94">
              <w:rPr>
                <w:sz w:val="20"/>
              </w:rPr>
              <w:t>Академкнига.</w:t>
            </w:r>
            <w:r>
              <w:rPr>
                <w:sz w:val="20"/>
              </w:rPr>
              <w:t xml:space="preserve"> </w:t>
            </w:r>
            <w:r w:rsidRPr="00027F94">
              <w:rPr>
                <w:sz w:val="20"/>
              </w:rPr>
              <w:t>2012г.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820F55" w:rsidRPr="009D05C6" w:rsidTr="00BC066C">
        <w:trPr>
          <w:trHeight w:val="543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027F94" w:rsidRDefault="00820F55" w:rsidP="00BC066C">
            <w:pPr>
              <w:pStyle w:val="a5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027F94" w:rsidRDefault="00820F55" w:rsidP="00BC066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3 класс. </w:t>
            </w:r>
            <w:r>
              <w:rPr>
                <w:sz w:val="20"/>
              </w:rPr>
              <w:t xml:space="preserve">Федотова О. Н., </w:t>
            </w:r>
            <w:proofErr w:type="spellStart"/>
            <w:r>
              <w:rPr>
                <w:sz w:val="20"/>
              </w:rPr>
              <w:t>Тра</w:t>
            </w:r>
            <w:r w:rsidRPr="00027F94">
              <w:rPr>
                <w:sz w:val="20"/>
              </w:rPr>
              <w:t>фимова</w:t>
            </w:r>
            <w:proofErr w:type="spellEnd"/>
            <w:r w:rsidRPr="00027F94">
              <w:rPr>
                <w:sz w:val="20"/>
              </w:rPr>
              <w:t xml:space="preserve">  Г.В., </w:t>
            </w:r>
            <w:proofErr w:type="spellStart"/>
            <w:r>
              <w:rPr>
                <w:sz w:val="20"/>
              </w:rPr>
              <w:t>Тра</w:t>
            </w:r>
            <w:r w:rsidRPr="00027F94">
              <w:rPr>
                <w:sz w:val="20"/>
              </w:rPr>
              <w:t>фимова</w:t>
            </w:r>
            <w:proofErr w:type="spellEnd"/>
            <w:r w:rsidRPr="00027F94">
              <w:rPr>
                <w:sz w:val="20"/>
              </w:rPr>
              <w:t xml:space="preserve"> С.А. Окружающий мир. У</w:t>
            </w:r>
            <w:r>
              <w:rPr>
                <w:sz w:val="20"/>
              </w:rPr>
              <w:t>чебник.</w:t>
            </w:r>
            <w:r w:rsidRPr="00027F94">
              <w:rPr>
                <w:sz w:val="20"/>
              </w:rPr>
              <w:t xml:space="preserve"> Академкнига.</w:t>
            </w:r>
            <w:r>
              <w:rPr>
                <w:sz w:val="20"/>
              </w:rPr>
              <w:t xml:space="preserve">  2013</w:t>
            </w:r>
            <w:r w:rsidRPr="00027F94">
              <w:rPr>
                <w:sz w:val="20"/>
              </w:rPr>
              <w:t>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820F55" w:rsidRPr="009D05C6" w:rsidTr="00BC066C">
        <w:trPr>
          <w:trHeight w:val="570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027F94" w:rsidRDefault="00820F55" w:rsidP="00BC066C">
            <w:pPr>
              <w:pStyle w:val="a5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027F94" w:rsidRDefault="00820F55" w:rsidP="00BC066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4 класс. </w:t>
            </w:r>
            <w:r>
              <w:rPr>
                <w:sz w:val="20"/>
              </w:rPr>
              <w:t xml:space="preserve">Федотова О. Н., </w:t>
            </w:r>
            <w:proofErr w:type="spellStart"/>
            <w:r>
              <w:rPr>
                <w:sz w:val="20"/>
              </w:rPr>
              <w:t>Тра</w:t>
            </w:r>
            <w:r w:rsidRPr="00027F94">
              <w:rPr>
                <w:sz w:val="20"/>
              </w:rPr>
              <w:t>фимова</w:t>
            </w:r>
            <w:proofErr w:type="spellEnd"/>
            <w:r w:rsidRPr="00027F94">
              <w:rPr>
                <w:sz w:val="20"/>
              </w:rPr>
              <w:t xml:space="preserve">  Г.В., </w:t>
            </w:r>
            <w:proofErr w:type="spellStart"/>
            <w:r>
              <w:rPr>
                <w:sz w:val="20"/>
              </w:rPr>
              <w:t>Тра</w:t>
            </w:r>
            <w:r w:rsidRPr="00027F94">
              <w:rPr>
                <w:sz w:val="20"/>
              </w:rPr>
              <w:t>фимова</w:t>
            </w:r>
            <w:proofErr w:type="spellEnd"/>
            <w:r w:rsidRPr="00027F94">
              <w:rPr>
                <w:sz w:val="20"/>
              </w:rPr>
              <w:t xml:space="preserve"> С.А. Окружающий мир. У</w:t>
            </w:r>
            <w:r>
              <w:rPr>
                <w:sz w:val="20"/>
              </w:rPr>
              <w:t xml:space="preserve">чебник.   </w:t>
            </w:r>
            <w:r w:rsidRPr="00027F94">
              <w:rPr>
                <w:sz w:val="20"/>
              </w:rPr>
              <w:t>Академкнига.</w:t>
            </w:r>
            <w:r>
              <w:rPr>
                <w:sz w:val="20"/>
              </w:rPr>
              <w:t xml:space="preserve"> 2014</w:t>
            </w:r>
            <w:r w:rsidRPr="00027F94">
              <w:rPr>
                <w:sz w:val="20"/>
              </w:rPr>
              <w:t>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820F55" w:rsidRPr="009D05C6" w:rsidTr="00BC066C">
        <w:trPr>
          <w:trHeight w:val="430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Авторская  программа А. А.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Вигасина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, Г. И.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Годера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«История Древнего мира» (М.: Просвещение, 2011).</w:t>
            </w: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Допущено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5 класс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А.А.и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«История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древнего мира»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2012.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09"/>
        </w:trPr>
        <w:tc>
          <w:tcPr>
            <w:tcW w:w="1560" w:type="dxa"/>
            <w:vMerge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Авторская   программа 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В.А.Ведюшкина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«История   средних  веков»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Допущено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класс.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>"Всеобщая  история  средних веков»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Агибалов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Е.В.,Донской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 Г.И.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93"/>
        </w:trPr>
        <w:tc>
          <w:tcPr>
            <w:tcW w:w="1560" w:type="dxa"/>
            <w:vMerge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w w:val="91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Авторская  программа  «История России, 6-9 классы,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А.А.Данилов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Л.Г.Косулина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Просвещение, 2009</w:t>
            </w:r>
          </w:p>
        </w:tc>
        <w:tc>
          <w:tcPr>
            <w:tcW w:w="1843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B50FD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0FD6">
              <w:rPr>
                <w:rFonts w:ascii="Times New Roman" w:hAnsi="Times New Roman"/>
                <w:sz w:val="20"/>
                <w:szCs w:val="20"/>
              </w:rPr>
              <w:t xml:space="preserve">6 класс </w:t>
            </w:r>
            <w:proofErr w:type="spellStart"/>
            <w:r w:rsidRPr="00B50FD6">
              <w:rPr>
                <w:rFonts w:ascii="Times New Roman" w:hAnsi="Times New Roman"/>
                <w:sz w:val="20"/>
                <w:szCs w:val="20"/>
              </w:rPr>
              <w:t>А.А.Данилов</w:t>
            </w:r>
            <w:proofErr w:type="spellEnd"/>
            <w:r w:rsidRPr="00B50F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FD6">
              <w:rPr>
                <w:rFonts w:ascii="Times New Roman" w:hAnsi="Times New Roman"/>
                <w:sz w:val="20"/>
                <w:szCs w:val="20"/>
              </w:rPr>
              <w:t>Л.Г.Косулина</w:t>
            </w:r>
            <w:proofErr w:type="spellEnd"/>
            <w:r w:rsidRPr="00B50FD6">
              <w:rPr>
                <w:rFonts w:ascii="Times New Roman" w:hAnsi="Times New Roman"/>
                <w:sz w:val="20"/>
                <w:szCs w:val="20"/>
              </w:rPr>
              <w:t xml:space="preserve">  «История  России  с  древнейших  времен  до  конца 16 в.»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2009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84"/>
        </w:trPr>
        <w:tc>
          <w:tcPr>
            <w:tcW w:w="1560" w:type="dxa"/>
            <w:vMerge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Авторская  программа  «История России, 6-9 классы,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А.А.Данилов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Л.Г.Косулина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Просвещение, 2009</w:t>
            </w:r>
          </w:p>
        </w:tc>
        <w:tc>
          <w:tcPr>
            <w:tcW w:w="1843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7 класс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А.А.Данилов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Л.Г.Косулина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 «История  России. Конец 16-18 век»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28"/>
        </w:trPr>
        <w:tc>
          <w:tcPr>
            <w:tcW w:w="1560" w:type="dxa"/>
            <w:vMerge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Авторская  программа  «История </w:t>
            </w:r>
            <w:r w:rsidRPr="007E1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России, 6-9 классы,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А.А.Данилов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Л.Г.Косулина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Просвещение, 2009</w:t>
            </w:r>
          </w:p>
        </w:tc>
        <w:tc>
          <w:tcPr>
            <w:tcW w:w="1843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lastRenderedPageBreak/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класс. "История России 17-18 в.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А.А.Данилов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>, Л.И.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>Косулина</w:t>
            </w:r>
          </w:p>
          <w:p w:rsidR="00820F55" w:rsidRPr="000C6F94" w:rsidRDefault="00820F55" w:rsidP="00BC066C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676543">
              <w:rPr>
                <w:rFonts w:ascii="Times New Roman" w:hAnsi="Times New Roman"/>
                <w:sz w:val="20"/>
                <w:szCs w:val="20"/>
              </w:rPr>
              <w:lastRenderedPageBreak/>
              <w:t>М.Просвещение</w:t>
            </w:r>
            <w:proofErr w:type="spellEnd"/>
            <w:r w:rsidRPr="0067654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100%</w:t>
            </w:r>
          </w:p>
        </w:tc>
      </w:tr>
      <w:tr w:rsidR="00820F55" w:rsidRPr="009D05C6" w:rsidTr="00BC066C">
        <w:trPr>
          <w:trHeight w:val="328"/>
        </w:trPr>
        <w:tc>
          <w:tcPr>
            <w:tcW w:w="1560" w:type="dxa"/>
            <w:vMerge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Default="00820F55" w:rsidP="00BC0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</w:t>
            </w:r>
            <w:r w:rsidRPr="00676543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676543">
              <w:rPr>
                <w:sz w:val="20"/>
                <w:szCs w:val="20"/>
              </w:rPr>
              <w:t xml:space="preserve"> «Новая </w:t>
            </w:r>
            <w:r>
              <w:rPr>
                <w:sz w:val="20"/>
                <w:szCs w:val="20"/>
              </w:rPr>
              <w:t xml:space="preserve"> </w:t>
            </w:r>
            <w:r w:rsidRPr="00676543">
              <w:rPr>
                <w:sz w:val="20"/>
                <w:szCs w:val="20"/>
              </w:rPr>
              <w:t xml:space="preserve">история», </w:t>
            </w:r>
          </w:p>
          <w:p w:rsidR="00820F55" w:rsidRDefault="00820F55" w:rsidP="00BC066C">
            <w:pPr>
              <w:rPr>
                <w:sz w:val="20"/>
                <w:szCs w:val="20"/>
              </w:rPr>
            </w:pPr>
            <w:r w:rsidRPr="00676543">
              <w:rPr>
                <w:sz w:val="20"/>
                <w:szCs w:val="20"/>
              </w:rPr>
              <w:t xml:space="preserve">7-8 классы </w:t>
            </w:r>
          </w:p>
          <w:p w:rsidR="00820F55" w:rsidRPr="00676543" w:rsidRDefault="00820F55" w:rsidP="00BC0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А.Я.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>, Л.А. Ванюшкина</w:t>
            </w:r>
            <w:r w:rsidRPr="00676543">
              <w:rPr>
                <w:sz w:val="20"/>
                <w:szCs w:val="20"/>
              </w:rPr>
              <w:t xml:space="preserve">. Москва. </w:t>
            </w:r>
          </w:p>
          <w:p w:rsidR="00820F55" w:rsidRDefault="00820F55" w:rsidP="00BC066C">
            <w:pPr>
              <w:rPr>
                <w:sz w:val="20"/>
                <w:szCs w:val="20"/>
              </w:rPr>
            </w:pPr>
            <w:r w:rsidRPr="00676543">
              <w:rPr>
                <w:sz w:val="20"/>
                <w:szCs w:val="20"/>
              </w:rPr>
              <w:t xml:space="preserve"> «Просвещение», </w:t>
            </w:r>
          </w:p>
          <w:p w:rsidR="00820F55" w:rsidRPr="00676543" w:rsidRDefault="00820F55" w:rsidP="00BC066C">
            <w:pPr>
              <w:rPr>
                <w:sz w:val="20"/>
                <w:szCs w:val="20"/>
              </w:rPr>
            </w:pPr>
            <w:r w:rsidRPr="00676543">
              <w:rPr>
                <w:sz w:val="20"/>
                <w:szCs w:val="20"/>
              </w:rPr>
              <w:t>2009</w:t>
            </w:r>
            <w:r>
              <w:rPr>
                <w:sz w:val="20"/>
                <w:szCs w:val="20"/>
              </w:rPr>
              <w:t xml:space="preserve"> </w:t>
            </w:r>
            <w:r w:rsidRPr="00676543">
              <w:rPr>
                <w:sz w:val="20"/>
                <w:szCs w:val="20"/>
              </w:rPr>
              <w:t>год</w:t>
            </w:r>
          </w:p>
        </w:tc>
        <w:tc>
          <w:tcPr>
            <w:tcW w:w="1843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676543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543">
              <w:rPr>
                <w:rFonts w:ascii="Times New Roman" w:hAnsi="Times New Roman"/>
                <w:sz w:val="20"/>
                <w:szCs w:val="20"/>
              </w:rPr>
              <w:t xml:space="preserve">7 класс. "Всеобщая   история. История нового времени." </w:t>
            </w:r>
            <w:proofErr w:type="spellStart"/>
            <w:r w:rsidRPr="00676543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676543">
              <w:rPr>
                <w:rFonts w:ascii="Times New Roman" w:hAnsi="Times New Roman"/>
                <w:sz w:val="20"/>
                <w:szCs w:val="20"/>
              </w:rPr>
              <w:t xml:space="preserve"> А.Я. </w:t>
            </w:r>
            <w:proofErr w:type="spellStart"/>
            <w:r w:rsidRPr="00676543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676543">
              <w:rPr>
                <w:rFonts w:ascii="Times New Roman" w:hAnsi="Times New Roman"/>
                <w:sz w:val="20"/>
                <w:szCs w:val="20"/>
              </w:rPr>
              <w:t>, 2014</w:t>
            </w:r>
          </w:p>
        </w:tc>
        <w:tc>
          <w:tcPr>
            <w:tcW w:w="1359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55" w:rsidRPr="009D05C6" w:rsidTr="00BC066C">
        <w:trPr>
          <w:trHeight w:val="930"/>
        </w:trPr>
        <w:tc>
          <w:tcPr>
            <w:tcW w:w="1560" w:type="dxa"/>
            <w:vMerge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Авторская  программа  «История России, 6-9 классы,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А.А.Данилов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Л.Г.Косулина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Просвещение, 2009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класс.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"История  России 19 в. 8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класс"А.А.Данилов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Л.И.Косулина</w:t>
            </w:r>
            <w:proofErr w:type="spellEnd"/>
          </w:p>
          <w:p w:rsidR="00820F55" w:rsidRPr="000C6F94" w:rsidRDefault="00820F55" w:rsidP="00BC066C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676543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67654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930"/>
        </w:trPr>
        <w:tc>
          <w:tcPr>
            <w:tcW w:w="1560" w:type="dxa"/>
            <w:vMerge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Default="00820F55" w:rsidP="00BC0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</w:t>
            </w:r>
            <w:r w:rsidRPr="00676543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676543">
              <w:rPr>
                <w:sz w:val="20"/>
                <w:szCs w:val="20"/>
              </w:rPr>
              <w:t xml:space="preserve"> «Новая </w:t>
            </w:r>
            <w:r>
              <w:rPr>
                <w:sz w:val="20"/>
                <w:szCs w:val="20"/>
              </w:rPr>
              <w:t xml:space="preserve"> </w:t>
            </w:r>
            <w:r w:rsidRPr="00676543">
              <w:rPr>
                <w:sz w:val="20"/>
                <w:szCs w:val="20"/>
              </w:rPr>
              <w:t xml:space="preserve">история», </w:t>
            </w:r>
          </w:p>
          <w:p w:rsidR="00820F55" w:rsidRDefault="00820F55" w:rsidP="00BC066C">
            <w:pPr>
              <w:rPr>
                <w:sz w:val="20"/>
                <w:szCs w:val="20"/>
              </w:rPr>
            </w:pPr>
            <w:r w:rsidRPr="00676543">
              <w:rPr>
                <w:sz w:val="20"/>
                <w:szCs w:val="20"/>
              </w:rPr>
              <w:t xml:space="preserve">7-8 классы </w:t>
            </w:r>
          </w:p>
          <w:p w:rsidR="00820F55" w:rsidRPr="00676543" w:rsidRDefault="00820F55" w:rsidP="00BC0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А.Я.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>, Л.А. Ванюшкина</w:t>
            </w:r>
            <w:r w:rsidRPr="00676543">
              <w:rPr>
                <w:sz w:val="20"/>
                <w:szCs w:val="20"/>
              </w:rPr>
              <w:t xml:space="preserve">. Москва. </w:t>
            </w:r>
          </w:p>
          <w:p w:rsidR="00820F55" w:rsidRDefault="00820F55" w:rsidP="00BC066C">
            <w:pPr>
              <w:rPr>
                <w:sz w:val="20"/>
                <w:szCs w:val="20"/>
              </w:rPr>
            </w:pPr>
            <w:r w:rsidRPr="00676543">
              <w:rPr>
                <w:sz w:val="20"/>
                <w:szCs w:val="20"/>
              </w:rPr>
              <w:t xml:space="preserve"> «Просвещение», 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543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54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676543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543">
              <w:rPr>
                <w:rFonts w:ascii="Times New Roman" w:hAnsi="Times New Roman"/>
                <w:sz w:val="20"/>
                <w:szCs w:val="20"/>
              </w:rPr>
              <w:t xml:space="preserve">"Всеобщая   история. История нового времени." </w:t>
            </w:r>
            <w:proofErr w:type="spellStart"/>
            <w:r w:rsidRPr="00676543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676543">
              <w:rPr>
                <w:rFonts w:ascii="Times New Roman" w:hAnsi="Times New Roman"/>
                <w:sz w:val="20"/>
                <w:szCs w:val="20"/>
              </w:rPr>
              <w:t xml:space="preserve"> А.Я. </w:t>
            </w:r>
            <w:proofErr w:type="spellStart"/>
            <w:r w:rsidRPr="00676543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676543">
              <w:rPr>
                <w:rFonts w:ascii="Times New Roman" w:hAnsi="Times New Roman"/>
                <w:sz w:val="20"/>
                <w:szCs w:val="20"/>
              </w:rPr>
              <w:t>, 2014</w:t>
            </w:r>
          </w:p>
        </w:tc>
        <w:tc>
          <w:tcPr>
            <w:tcW w:w="1359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580"/>
        </w:trPr>
        <w:tc>
          <w:tcPr>
            <w:tcW w:w="1560" w:type="dxa"/>
            <w:vMerge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Авторская программа</w:t>
            </w:r>
            <w:r w:rsidRPr="003C29D7">
              <w:rPr>
                <w:rFonts w:ascii="Times New Roman" w:hAnsi="Times New Roman"/>
                <w:sz w:val="20"/>
                <w:szCs w:val="20"/>
              </w:rPr>
              <w:t xml:space="preserve"> «Новая история 7-8 </w:t>
            </w:r>
            <w:proofErr w:type="spellStart"/>
            <w:r w:rsidRPr="003C29D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9D7">
              <w:rPr>
                <w:rFonts w:ascii="Times New Roman" w:hAnsi="Times New Roman"/>
                <w:sz w:val="20"/>
                <w:szCs w:val="20"/>
              </w:rPr>
              <w:t xml:space="preserve">.» под редакцией А. Я. </w:t>
            </w:r>
            <w:proofErr w:type="spellStart"/>
            <w:r w:rsidRPr="003C29D7">
              <w:rPr>
                <w:rFonts w:ascii="Times New Roman" w:hAnsi="Times New Roman"/>
                <w:sz w:val="20"/>
                <w:szCs w:val="20"/>
              </w:rPr>
              <w:t>Юдовской</w:t>
            </w:r>
            <w:proofErr w:type="spellEnd"/>
            <w:r w:rsidRPr="003C29D7">
              <w:rPr>
                <w:rFonts w:ascii="Times New Roman" w:hAnsi="Times New Roman"/>
                <w:sz w:val="20"/>
                <w:szCs w:val="20"/>
              </w:rPr>
              <w:t xml:space="preserve"> и Л. М. Ванюшкиной. - М.: Просвещение, 2006.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класс. </w:t>
            </w:r>
          </w:p>
          <w:p w:rsidR="00820F55" w:rsidRPr="00181582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«Всеобщая история. Новая история 18-19 вв.»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А.Я.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М.Просвещение,2009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90"/>
        </w:trPr>
        <w:tc>
          <w:tcPr>
            <w:tcW w:w="1560" w:type="dxa"/>
            <w:vMerge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91625D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91625D">
              <w:rPr>
                <w:rFonts w:ascii="Times New Roman" w:hAnsi="Times New Roman"/>
                <w:sz w:val="20"/>
                <w:szCs w:val="20"/>
              </w:rPr>
              <w:t>-Цюпа А.О., Стрелова О.Ю.. Программа по Новейшей  истории зарубежных стран (9 класс). М., «Просвещение», 2007 г.;</w:t>
            </w: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класс.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>-Цюпа О.С. и др. «Всеобщая история. Новейшая история.»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М.Просвещение,2012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62"/>
        </w:trPr>
        <w:tc>
          <w:tcPr>
            <w:tcW w:w="1560" w:type="dxa"/>
            <w:vMerge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Авторская  программа  «История России, 6-9 классы,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А.А.Данилов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Л.Г.Косулина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Просвещение, 2009</w:t>
            </w: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9 класс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А.А.Данилов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Л.Г.Косулина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 «История  России. 20 –начало  21 века»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. 2009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412"/>
        </w:trPr>
        <w:tc>
          <w:tcPr>
            <w:tcW w:w="1560" w:type="dxa"/>
            <w:vMerge w:val="restart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Примерная программа основного общего образования по обществознанию в соответствии с ФГОС основного общего образования для 5-9 классов </w:t>
            </w:r>
            <w:proofErr w:type="spellStart"/>
            <w:r w:rsidRPr="007E100B">
              <w:rPr>
                <w:rStyle w:val="c1"/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(2011г)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класс. Боголюбов Л.Н. Обществознание.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2011г.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37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Примерная программа основного общего образования по обществознанию в соответствии с ФГОС основного общего </w:t>
            </w:r>
            <w:r w:rsidRPr="007E100B">
              <w:rPr>
                <w:rStyle w:val="c1"/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для 5-9 классов </w:t>
            </w:r>
            <w:proofErr w:type="spellStart"/>
            <w:r w:rsidRPr="007E100B">
              <w:rPr>
                <w:rStyle w:val="c1"/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(2011г)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lastRenderedPageBreak/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6 класс Кравченко  А.И.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«Обществознание». М.  «Русское  слово», 2013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4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Кравченко А.И 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Хромова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И.С. Обществознание. Программа курса для 5-7 классов общеобразовательных учреждений. М.: «Русское слово», 2006</w:t>
            </w: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7 класс Кравченко  А.И.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Е.А.Певцова</w:t>
            </w:r>
            <w:proofErr w:type="spellEnd"/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«Обществознание». М.  «Русское  слово», 2009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4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Кравченко А.И 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Хромова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И.С. Обществознание. Программа курса для 5-7 классов общеобразовательных учреждений. М.: «Русское слово», 2006</w:t>
            </w: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8  класс  Кравченко  А.И.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«Обществознание». М.  «Русское  слово», 2009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93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Кравченко А.И ,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Хромова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И.С. Обществознание. Программа курса для 5-7 классов общеобразовательных учреждений. М.: «Русское слово», 2006</w:t>
            </w: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9 класс Кравченко  А.И.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Е.А.Певцова</w:t>
            </w:r>
            <w:proofErr w:type="spellEnd"/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«Обществознание». М.  «Русское  слово», 2009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09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vMerge w:val="restart"/>
          </w:tcPr>
          <w:p w:rsidR="00820F55" w:rsidRPr="007E100B" w:rsidRDefault="00820F55" w:rsidP="00BC066C">
            <w:pPr>
              <w:pStyle w:val="a5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П</w:t>
            </w:r>
            <w:r w:rsidRPr="007E100B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рограмма:  5-9 классы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E100B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/А.А.Летягин.и.В.Душина,В.Б.Пятунин,Е.А.Таможня/-М.Вентана-Граф,2012г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5 класс  Летягин  А.И.  «География»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М.Винтано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-Граф, 2013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74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6 класс  Летягин  А.И.  «География»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М.Винтано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-Граф, 2014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4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И.В. Программы для общеобразовательных учреждений: География. 6-11 классы. – М.: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E100B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7E1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7 класс 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 И.В.,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Коринская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В.А.и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«География ма</w:t>
            </w:r>
            <w:r>
              <w:rPr>
                <w:rFonts w:ascii="Times New Roman" w:hAnsi="Times New Roman"/>
                <w:sz w:val="20"/>
                <w:szCs w:val="20"/>
              </w:rPr>
              <w:t>териков и океанов».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М.Дрофа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2013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28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И.В. Программы для общеобразовательных учреждений: География. 6-11 классы. – М.: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E100B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7E1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8 класс  Дронов 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В.П.,Баринова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«География России. Природа. Населе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ние. Хозяйство».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М.Дрофа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65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И.В. Программы для общеобразовательных учреждений: География. 6-11 классы. – М.: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E100B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7E1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9 кл</w:t>
            </w:r>
            <w:r>
              <w:rPr>
                <w:rFonts w:ascii="Times New Roman" w:hAnsi="Times New Roman"/>
                <w:sz w:val="20"/>
                <w:szCs w:val="20"/>
              </w:rPr>
              <w:t>асс Дронов В.П., Ром В.Я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«География России. Хозяйство  и  географические  районы»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М.Дрофа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2013 г.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748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2126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Примерная  программа  основного  общего  образования: «Физика» 7- 9  классы (базовый  уровень)  и  авторская  программа  Е.М.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Гутника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А.В.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Пёрышкина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 «Физика» 7- 9  классы, </w:t>
            </w:r>
            <w:r w:rsidRPr="009D05C6">
              <w:rPr>
                <w:rFonts w:ascii="Times New Roman" w:hAnsi="Times New Roman"/>
                <w:color w:val="000000"/>
                <w:sz w:val="20"/>
                <w:szCs w:val="20"/>
              </w:rPr>
              <w:t>М.: «</w:t>
            </w:r>
            <w:proofErr w:type="spellStart"/>
            <w:r w:rsidRPr="009D05C6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9D05C6">
              <w:rPr>
                <w:rFonts w:ascii="Times New Roman" w:hAnsi="Times New Roman"/>
                <w:color w:val="000000"/>
                <w:sz w:val="20"/>
                <w:szCs w:val="20"/>
              </w:rPr>
              <w:t>-Граф», 2007</w:t>
            </w:r>
          </w:p>
        </w:tc>
        <w:tc>
          <w:tcPr>
            <w:tcW w:w="1843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7 класс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А.В. Физика.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М.Дрофа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2014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879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8 класс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А.В. Физика.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М.Дрофа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. 2009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898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9 класс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А.В. Физика.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М.Дрофа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. 2009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758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Габриелян О. С. Программа курса химии для 8-11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классов общеобразовательных учреждений, М.: «Дрофа», 2008</w:t>
            </w:r>
          </w:p>
        </w:tc>
        <w:tc>
          <w:tcPr>
            <w:tcW w:w="1843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8   класс  Габриелян О.С. Химия.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М.Дрофа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. 2009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860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9  класс  Габриелян О.С. Химия.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М.Дрофа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. 2010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567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vMerge w:val="restart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Программа  по  биологии  для  5-9  классов Пономаревой  И.Н., Корниловой О.А. 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М.Вентана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-Граф. 2013</w:t>
            </w:r>
          </w:p>
        </w:tc>
        <w:tc>
          <w:tcPr>
            <w:tcW w:w="1843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класс.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ономарева  И.Н.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 Биология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М.Вентана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-Граф 2013</w:t>
            </w:r>
          </w:p>
        </w:tc>
        <w:tc>
          <w:tcPr>
            <w:tcW w:w="1359" w:type="dxa"/>
            <w:vMerge w:val="restart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567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класс.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>Пономарева  И.Н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растений.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М.Вентана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-Граф 2013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55" w:rsidRPr="009D05C6" w:rsidTr="00BC066C">
        <w:trPr>
          <w:trHeight w:val="567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Образовательная программа – Биология.5-11классы: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 к комплекту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учебников, созданных под руководством В.В. Пасечника, М.: «Дрофа», 2009</w:t>
            </w:r>
          </w:p>
        </w:tc>
        <w:tc>
          <w:tcPr>
            <w:tcW w:w="1843" w:type="dxa"/>
            <w:vMerge w:val="restart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класс.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>Константинов В.М. и др. Биология. Животные.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М.Вентана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-Граф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2014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567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класс.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Драгомилов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А.Г., Маш Р.Д.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Биология. Человек.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М.Вентана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-Граф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567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класс.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Пономарева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И.Н.и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др. Основы общей биологии.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-Граф 2014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08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Программно-методический  материал «Экология 5-11  классы». Составитель: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Е.В.Акифьеева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2005 </w:t>
            </w:r>
          </w:p>
        </w:tc>
        <w:tc>
          <w:tcPr>
            <w:tcW w:w="1843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 МО  Саратовской  области</w:t>
            </w: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класс.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Т.С.Сухова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Природа.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М.Вентана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-Граф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2012</w:t>
            </w:r>
          </w:p>
        </w:tc>
        <w:tc>
          <w:tcPr>
            <w:tcW w:w="1359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55" w:rsidRPr="009D05C6" w:rsidTr="00BC066C">
        <w:trPr>
          <w:trHeight w:val="373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класс.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А.М.Былова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Экология растений.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М.Вентана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-Граф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62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класс. Бабенко В.Г.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Экология животных.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М.Вентана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-Граф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2012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09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класс. 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Федорова М.З.  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Экология человека.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М.Вентана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-Граф 2013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53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класс.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И.М.Швец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 Биосфера и человечество.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М.Вентана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-Граф 2013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985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  <w:vMerge w:val="restart"/>
          </w:tcPr>
          <w:p w:rsidR="00820F55" w:rsidRPr="00DE35A2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E35A2">
              <w:rPr>
                <w:rFonts w:ascii="Times New Roman" w:hAnsi="Times New Roman"/>
                <w:sz w:val="20"/>
                <w:szCs w:val="20"/>
              </w:rPr>
              <w:t xml:space="preserve">А.Т. Смирнов. Программы  общеобразовательных  учреждений «Основы безопасности жизнедеятельности»1-11 классы. М.: «Просвещение», </w:t>
            </w:r>
            <w:r w:rsidRPr="00DE35A2">
              <w:rPr>
                <w:rFonts w:ascii="Times New Roman" w:hAnsi="Times New Roman"/>
                <w:sz w:val="20"/>
                <w:szCs w:val="20"/>
              </w:rPr>
              <w:lastRenderedPageBreak/>
              <w:t>2010г</w:t>
            </w:r>
          </w:p>
        </w:tc>
        <w:tc>
          <w:tcPr>
            <w:tcW w:w="1843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lastRenderedPageBreak/>
              <w:t>Допущено МО РФ</w:t>
            </w:r>
          </w:p>
        </w:tc>
        <w:tc>
          <w:tcPr>
            <w:tcW w:w="3567" w:type="dxa"/>
          </w:tcPr>
          <w:p w:rsidR="00820F55" w:rsidRPr="00CA5703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A5703">
              <w:rPr>
                <w:rFonts w:ascii="Times New Roman" w:hAnsi="Times New Roman"/>
                <w:sz w:val="20"/>
                <w:szCs w:val="20"/>
              </w:rPr>
              <w:t>5 класс А.Т. Смирнов, Б.О. Хренников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A5703">
              <w:rPr>
                <w:rFonts w:ascii="Times New Roman" w:hAnsi="Times New Roman"/>
                <w:sz w:val="20"/>
                <w:szCs w:val="20"/>
              </w:rPr>
              <w:t>«Основы безопасности жизнедеятельности». М. «Просвещение»,2011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983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CA5703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A5703">
              <w:rPr>
                <w:rFonts w:ascii="Times New Roman" w:hAnsi="Times New Roman"/>
                <w:sz w:val="20"/>
                <w:szCs w:val="20"/>
              </w:rPr>
              <w:t>6 класс А.Т. Смирнов, Б.О. Хренников</w:t>
            </w:r>
          </w:p>
          <w:p w:rsidR="00820F55" w:rsidRPr="00CA5703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A5703">
              <w:rPr>
                <w:rFonts w:ascii="Times New Roman" w:hAnsi="Times New Roman"/>
                <w:sz w:val="20"/>
                <w:szCs w:val="20"/>
              </w:rPr>
              <w:t>«Основы безопасности жизнедеятельности». М. «Просвещение»,2009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92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DE35A2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E35A2">
              <w:rPr>
                <w:rFonts w:ascii="Times New Roman" w:hAnsi="Times New Roman"/>
                <w:sz w:val="20"/>
                <w:szCs w:val="20"/>
              </w:rPr>
              <w:t>7 класс А.Т. Смирнов, Б.О. Хренников</w:t>
            </w:r>
          </w:p>
          <w:p w:rsidR="00820F55" w:rsidRPr="00CA5703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E35A2">
              <w:rPr>
                <w:rFonts w:ascii="Times New Roman" w:hAnsi="Times New Roman"/>
                <w:sz w:val="20"/>
                <w:szCs w:val="20"/>
              </w:rPr>
              <w:t>«Основы безопасности жизнедеятельности». М. «Просвещение»,2011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935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DE35A2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E35A2">
              <w:rPr>
                <w:rFonts w:ascii="Times New Roman" w:hAnsi="Times New Roman"/>
                <w:sz w:val="20"/>
                <w:szCs w:val="20"/>
              </w:rPr>
              <w:t>8 класс А.Т. Смирнов, Б.О. Хренников</w:t>
            </w:r>
          </w:p>
          <w:p w:rsidR="00820F55" w:rsidRPr="00DE35A2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E35A2">
              <w:rPr>
                <w:rFonts w:ascii="Times New Roman" w:hAnsi="Times New Roman"/>
                <w:sz w:val="20"/>
                <w:szCs w:val="20"/>
              </w:rPr>
              <w:t>«Основы безопасности жизнедеятельности». М. «Просвещение»,2011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505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DE35A2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E35A2">
              <w:rPr>
                <w:rFonts w:ascii="Times New Roman" w:hAnsi="Times New Roman"/>
                <w:sz w:val="20"/>
                <w:szCs w:val="20"/>
              </w:rPr>
              <w:t>9 класс А.Т. Смирнов, Б.О. Хренников</w:t>
            </w:r>
          </w:p>
          <w:p w:rsidR="00820F55" w:rsidRPr="00DE35A2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E35A2">
              <w:rPr>
                <w:rFonts w:ascii="Times New Roman" w:hAnsi="Times New Roman"/>
                <w:sz w:val="20"/>
                <w:szCs w:val="20"/>
              </w:rPr>
              <w:t>«Основы безопасности жизнедеят</w:t>
            </w:r>
            <w:r>
              <w:rPr>
                <w:rFonts w:ascii="Times New Roman" w:hAnsi="Times New Roman"/>
                <w:sz w:val="20"/>
                <w:szCs w:val="20"/>
              </w:rPr>
              <w:t>ельности». М. «Просвещение»,2012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53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Авторская программа</w:t>
            </w:r>
            <w:r w:rsidRPr="00217A23">
              <w:rPr>
                <w:rFonts w:ascii="Times New Roman" w:hAnsi="Times New Roman"/>
                <w:sz w:val="20"/>
                <w:szCs w:val="20"/>
              </w:rPr>
              <w:t xml:space="preserve"> по технологии Т.М. Рогозиной, И.Б. </w:t>
            </w:r>
            <w:proofErr w:type="spellStart"/>
            <w:r w:rsidRPr="00217A23">
              <w:rPr>
                <w:rFonts w:ascii="Times New Roman" w:hAnsi="Times New Roman"/>
                <w:sz w:val="20"/>
                <w:szCs w:val="20"/>
              </w:rPr>
              <w:t>Мыловой</w:t>
            </w:r>
            <w:proofErr w:type="spellEnd"/>
            <w:r w:rsidRPr="00217A23">
              <w:rPr>
                <w:rFonts w:ascii="Times New Roman" w:hAnsi="Times New Roman"/>
                <w:sz w:val="20"/>
                <w:szCs w:val="20"/>
              </w:rPr>
              <w:t xml:space="preserve">  «Программы по учебным предм</w:t>
            </w:r>
            <w:r>
              <w:rPr>
                <w:rFonts w:ascii="Times New Roman" w:hAnsi="Times New Roman"/>
                <w:sz w:val="20"/>
                <w:szCs w:val="20"/>
              </w:rPr>
              <w:t>етам»,  М.:  Академкнига</w:t>
            </w:r>
            <w:r w:rsidRPr="00217A23">
              <w:rPr>
                <w:rFonts w:ascii="Times New Roman" w:hAnsi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843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217A23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класс. </w:t>
            </w:r>
            <w:proofErr w:type="spellStart"/>
            <w:r w:rsidRPr="00217A23">
              <w:rPr>
                <w:rFonts w:ascii="Times New Roman" w:hAnsi="Times New Roman"/>
                <w:sz w:val="20"/>
                <w:szCs w:val="20"/>
              </w:rPr>
              <w:t>РагозинаТ.М</w:t>
            </w:r>
            <w:proofErr w:type="spellEnd"/>
            <w:r w:rsidRPr="00217A23">
              <w:rPr>
                <w:rFonts w:ascii="Times New Roman" w:hAnsi="Times New Roman"/>
                <w:sz w:val="20"/>
                <w:szCs w:val="20"/>
              </w:rPr>
              <w:t>. , Гринёва А.А. Технология. Академкнига.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2011г.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53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470163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 xml:space="preserve"> класс. </w:t>
            </w:r>
            <w:proofErr w:type="spellStart"/>
            <w:r w:rsidRPr="00470163">
              <w:rPr>
                <w:rFonts w:ascii="Times New Roman" w:hAnsi="Times New Roman"/>
                <w:sz w:val="20"/>
                <w:szCs w:val="20"/>
              </w:rPr>
              <w:t>РагозинаТ.М</w:t>
            </w:r>
            <w:proofErr w:type="spellEnd"/>
            <w:r w:rsidRPr="00470163">
              <w:rPr>
                <w:rFonts w:ascii="Times New Roman" w:hAnsi="Times New Roman"/>
                <w:sz w:val="20"/>
                <w:szCs w:val="20"/>
              </w:rPr>
              <w:t>. , Гринёва А.А.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Технология. Академкнига. 2012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7016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459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470163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 xml:space="preserve"> класс. </w:t>
            </w:r>
            <w:proofErr w:type="spellStart"/>
            <w:r w:rsidRPr="00470163">
              <w:rPr>
                <w:rFonts w:ascii="Times New Roman" w:hAnsi="Times New Roman"/>
                <w:sz w:val="20"/>
                <w:szCs w:val="20"/>
              </w:rPr>
              <w:t>РагозинаТ.М</w:t>
            </w:r>
            <w:proofErr w:type="spellEnd"/>
            <w:r w:rsidRPr="00470163">
              <w:rPr>
                <w:rFonts w:ascii="Times New Roman" w:hAnsi="Times New Roman"/>
                <w:sz w:val="20"/>
                <w:szCs w:val="20"/>
              </w:rPr>
              <w:t>. , Гринёва А.А. Технология. Академкнига.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7016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468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470163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 xml:space="preserve"> класс. </w:t>
            </w:r>
            <w:proofErr w:type="spellStart"/>
            <w:r w:rsidRPr="00470163">
              <w:rPr>
                <w:rFonts w:ascii="Times New Roman" w:hAnsi="Times New Roman"/>
                <w:sz w:val="20"/>
                <w:szCs w:val="20"/>
              </w:rPr>
              <w:t>РагозинаТ.М</w:t>
            </w:r>
            <w:proofErr w:type="spellEnd"/>
            <w:r w:rsidRPr="00470163">
              <w:rPr>
                <w:rFonts w:ascii="Times New Roman" w:hAnsi="Times New Roman"/>
                <w:sz w:val="20"/>
                <w:szCs w:val="20"/>
              </w:rPr>
              <w:t>. , Гринёва А.А. Технология. Академкнига.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7016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1358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Примерная программа основного общего образования по направлению «Технология. Обслуживающий труд»,  авторская общеобразовательная программа  под редакцией В. Д. Симоненко, М.: «Просвещение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2007 </w:t>
            </w:r>
          </w:p>
        </w:tc>
        <w:tc>
          <w:tcPr>
            <w:tcW w:w="1843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470163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класс. 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 xml:space="preserve">учебник для учащихся </w:t>
            </w:r>
            <w:r>
              <w:rPr>
                <w:rFonts w:ascii="Times New Roman" w:hAnsi="Times New Roman"/>
                <w:sz w:val="20"/>
                <w:szCs w:val="20"/>
              </w:rPr>
              <w:t>общеобразовательных учреждений)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0163">
              <w:rPr>
                <w:rFonts w:ascii="Times New Roman" w:hAnsi="Times New Roman"/>
                <w:sz w:val="20"/>
                <w:szCs w:val="20"/>
              </w:rPr>
              <w:t>В.Н.Правдюк</w:t>
            </w:r>
            <w:proofErr w:type="spellEnd"/>
            <w:r w:rsidRPr="004701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70163">
              <w:rPr>
                <w:rFonts w:ascii="Times New Roman" w:hAnsi="Times New Roman"/>
                <w:sz w:val="20"/>
                <w:szCs w:val="20"/>
              </w:rPr>
              <w:t>П.С.Самородский</w:t>
            </w:r>
            <w:proofErr w:type="spellEnd"/>
            <w:r w:rsidRPr="00470163">
              <w:rPr>
                <w:rFonts w:ascii="Times New Roman" w:hAnsi="Times New Roman"/>
                <w:sz w:val="20"/>
                <w:szCs w:val="20"/>
              </w:rPr>
              <w:t xml:space="preserve"> [и др.]; под ред. В. Д. Симоненко. - М. : </w:t>
            </w:r>
            <w:proofErr w:type="spellStart"/>
            <w:r w:rsidRPr="00470163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470163">
              <w:rPr>
                <w:rFonts w:ascii="Times New Roman" w:hAnsi="Times New Roman"/>
                <w:sz w:val="20"/>
                <w:szCs w:val="20"/>
              </w:rPr>
              <w:t>-Граф, 2012.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55" w:rsidRPr="009D05C6" w:rsidTr="00BC066C">
        <w:trPr>
          <w:trHeight w:val="1375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A67C6">
              <w:rPr>
                <w:rFonts w:ascii="Times New Roman" w:hAnsi="Times New Roman"/>
                <w:sz w:val="20"/>
                <w:szCs w:val="20"/>
              </w:rPr>
              <w:t xml:space="preserve"> класс. Технология. (учебник для учащихся общеобразовательных учреждений) </w:t>
            </w:r>
            <w:proofErr w:type="spellStart"/>
            <w:r w:rsidRPr="007A67C6">
              <w:rPr>
                <w:rFonts w:ascii="Times New Roman" w:hAnsi="Times New Roman"/>
                <w:sz w:val="20"/>
                <w:szCs w:val="20"/>
              </w:rPr>
              <w:t>В.Н.Правдюк</w:t>
            </w:r>
            <w:proofErr w:type="spellEnd"/>
            <w:r w:rsidRPr="007A67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A67C6">
              <w:rPr>
                <w:rFonts w:ascii="Times New Roman" w:hAnsi="Times New Roman"/>
                <w:sz w:val="20"/>
                <w:szCs w:val="20"/>
              </w:rPr>
              <w:t>П.С.Самородский</w:t>
            </w:r>
            <w:proofErr w:type="spellEnd"/>
            <w:r w:rsidRPr="007A67C6">
              <w:rPr>
                <w:rFonts w:ascii="Times New Roman" w:hAnsi="Times New Roman"/>
                <w:sz w:val="20"/>
                <w:szCs w:val="20"/>
              </w:rPr>
              <w:t xml:space="preserve"> [и др.]; под ред. В. Д. Симоненко. - М. : </w:t>
            </w:r>
            <w:proofErr w:type="spellStart"/>
            <w:r w:rsidRPr="007A67C6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7A67C6">
              <w:rPr>
                <w:rFonts w:ascii="Times New Roman" w:hAnsi="Times New Roman"/>
                <w:sz w:val="20"/>
                <w:szCs w:val="20"/>
              </w:rPr>
              <w:t>-Граф, 2012.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55" w:rsidRPr="009D05C6" w:rsidTr="00BC066C">
        <w:trPr>
          <w:trHeight w:val="243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класс. 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 xml:space="preserve">учебник для учащихся </w:t>
            </w:r>
            <w:r>
              <w:rPr>
                <w:rFonts w:ascii="Times New Roman" w:hAnsi="Times New Roman"/>
                <w:sz w:val="20"/>
                <w:szCs w:val="20"/>
              </w:rPr>
              <w:t>общеобразовательных учреждений)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0163">
              <w:rPr>
                <w:rFonts w:ascii="Times New Roman" w:hAnsi="Times New Roman"/>
                <w:sz w:val="20"/>
                <w:szCs w:val="20"/>
              </w:rPr>
              <w:t>В.Н.Правдюк</w:t>
            </w:r>
            <w:proofErr w:type="spellEnd"/>
            <w:r w:rsidRPr="004701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70163">
              <w:rPr>
                <w:rFonts w:ascii="Times New Roman" w:hAnsi="Times New Roman"/>
                <w:sz w:val="20"/>
                <w:szCs w:val="20"/>
              </w:rPr>
              <w:t>П.С.Самородский</w:t>
            </w:r>
            <w:proofErr w:type="spellEnd"/>
            <w:r w:rsidRPr="00470163">
              <w:rPr>
                <w:rFonts w:ascii="Times New Roman" w:hAnsi="Times New Roman"/>
                <w:sz w:val="20"/>
                <w:szCs w:val="20"/>
              </w:rPr>
              <w:t xml:space="preserve"> [и др.]; под ред. В. Д. Симоненко. - М. : </w:t>
            </w:r>
            <w:proofErr w:type="spellStart"/>
            <w:r w:rsidRPr="00470163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470163">
              <w:rPr>
                <w:rFonts w:ascii="Times New Roman" w:hAnsi="Times New Roman"/>
                <w:sz w:val="20"/>
                <w:szCs w:val="20"/>
              </w:rPr>
              <w:t>-Граф, 2012.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55" w:rsidRPr="009D05C6" w:rsidTr="00BC066C">
        <w:trPr>
          <w:trHeight w:val="1439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класс. 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 xml:space="preserve">учебник для учащихся </w:t>
            </w:r>
            <w:r>
              <w:rPr>
                <w:rFonts w:ascii="Times New Roman" w:hAnsi="Times New Roman"/>
                <w:sz w:val="20"/>
                <w:szCs w:val="20"/>
              </w:rPr>
              <w:t>общеобразовательных учреждений)</w:t>
            </w:r>
            <w:r w:rsidRPr="00470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0163">
              <w:rPr>
                <w:rFonts w:ascii="Times New Roman" w:hAnsi="Times New Roman"/>
                <w:sz w:val="20"/>
                <w:szCs w:val="20"/>
              </w:rPr>
              <w:t>В.Н.Правдюк</w:t>
            </w:r>
            <w:proofErr w:type="spellEnd"/>
            <w:r w:rsidRPr="004701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70163">
              <w:rPr>
                <w:rFonts w:ascii="Times New Roman" w:hAnsi="Times New Roman"/>
                <w:sz w:val="20"/>
                <w:szCs w:val="20"/>
              </w:rPr>
              <w:t>П.С.Самородский</w:t>
            </w:r>
            <w:proofErr w:type="spellEnd"/>
            <w:r w:rsidRPr="00470163">
              <w:rPr>
                <w:rFonts w:ascii="Times New Roman" w:hAnsi="Times New Roman"/>
                <w:sz w:val="20"/>
                <w:szCs w:val="20"/>
              </w:rPr>
              <w:t xml:space="preserve"> [и др.]; под ред. В. Д. Симоненко. - М. : </w:t>
            </w:r>
            <w:proofErr w:type="spellStart"/>
            <w:r w:rsidRPr="00470163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470163">
              <w:rPr>
                <w:rFonts w:ascii="Times New Roman" w:hAnsi="Times New Roman"/>
                <w:sz w:val="20"/>
                <w:szCs w:val="20"/>
              </w:rPr>
              <w:t>-Граф, 2012.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55" w:rsidRPr="009D05C6" w:rsidTr="00BC066C">
        <w:trPr>
          <w:trHeight w:val="337"/>
        </w:trPr>
        <w:tc>
          <w:tcPr>
            <w:tcW w:w="1560" w:type="dxa"/>
            <w:vMerge w:val="restart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vMerge w:val="restart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Программы «Музыка. Основная школа», авторы Е.Д. Критская, Г.П. Сергеева, 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«Музыка» для 1–4 классов; авторы: Е. Д. Критская, Г. П. Сергеева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Москва «Просвещение», 2009 </w:t>
            </w:r>
          </w:p>
        </w:tc>
        <w:tc>
          <w:tcPr>
            <w:tcW w:w="1843" w:type="dxa"/>
            <w:vMerge w:val="restart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1 класс  Критская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Е.Д.и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Музыка.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. 20010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37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2 класс  Критская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Е.Д.и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Музыка.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. 20010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65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3 класс  Критская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Е.Д.и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Музыка.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. 2009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39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4  класс  Критская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Е.Д.и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Музыка.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. 2009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37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20F55" w:rsidRPr="007E100B" w:rsidRDefault="00820F55" w:rsidP="00BC06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 xml:space="preserve">Программа по музыке «Музыка. 5-7 классы» авторов Г.П. Сергеевой, Е.Д. Критской, </w:t>
            </w:r>
            <w:proofErr w:type="spellStart"/>
            <w:r w:rsidRPr="007E100B">
              <w:rPr>
                <w:sz w:val="20"/>
                <w:szCs w:val="20"/>
              </w:rPr>
              <w:t>М.:Просвещение</w:t>
            </w:r>
            <w:proofErr w:type="spellEnd"/>
            <w:r w:rsidRPr="007E100B">
              <w:rPr>
                <w:sz w:val="20"/>
                <w:szCs w:val="20"/>
              </w:rPr>
              <w:t xml:space="preserve">, </w:t>
            </w:r>
            <w:r w:rsidRPr="007E100B">
              <w:rPr>
                <w:sz w:val="20"/>
                <w:szCs w:val="20"/>
              </w:rPr>
              <w:lastRenderedPageBreak/>
              <w:t xml:space="preserve">2011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lastRenderedPageBreak/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5  класс  Сергеева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Г.П.,Критская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Е.Д.и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Музыка.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. 2009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4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6  класс  Сергеева  Г.П.. Критская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Е.Д.и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Музыка.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. 2009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449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7  класс  Сергеева  Г.П., Критская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Е.Д.и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др. Музыка.</w:t>
            </w:r>
          </w:p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. 2009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353"/>
        </w:trPr>
        <w:tc>
          <w:tcPr>
            <w:tcW w:w="1560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2126" w:type="dxa"/>
          </w:tcPr>
          <w:p w:rsidR="00820F55" w:rsidRPr="002A1648" w:rsidRDefault="00820F55" w:rsidP="00BC066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48">
              <w:rPr>
                <w:rFonts w:ascii="Times New Roman" w:hAnsi="Times New Roman"/>
                <w:sz w:val="20"/>
                <w:szCs w:val="20"/>
              </w:rPr>
              <w:t xml:space="preserve">Программа под  редакцией  Г. П. Сергеева, И. Э. </w:t>
            </w:r>
            <w:proofErr w:type="spellStart"/>
            <w:r w:rsidRPr="002A1648">
              <w:rPr>
                <w:rFonts w:ascii="Times New Roman" w:hAnsi="Times New Roman"/>
                <w:sz w:val="20"/>
                <w:szCs w:val="20"/>
              </w:rPr>
              <w:t>Кашекова</w:t>
            </w:r>
            <w:proofErr w:type="spellEnd"/>
            <w:r w:rsidRPr="002A1648">
              <w:rPr>
                <w:rFonts w:ascii="Times New Roman" w:hAnsi="Times New Roman"/>
                <w:sz w:val="20"/>
                <w:szCs w:val="20"/>
              </w:rPr>
              <w:t>, Е. Д. Критская. Сборник: «Программы для общеобразовательных учреждений: «Музыка 1-7 классы. Искусство 8-9 классы» Москва, Просвещение, 2010 год.</w:t>
            </w:r>
          </w:p>
          <w:p w:rsidR="00820F55" w:rsidRPr="002A1648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2A1648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2A1648" w:rsidRDefault="00820F55" w:rsidP="00BC066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8-9  класс   </w:t>
            </w:r>
            <w:proofErr w:type="spellStart"/>
            <w:r w:rsidRPr="002A1648">
              <w:rPr>
                <w:rFonts w:ascii="Times New Roman" w:hAnsi="Times New Roman"/>
                <w:color w:val="000000"/>
                <w:sz w:val="20"/>
                <w:szCs w:val="20"/>
              </w:rPr>
              <w:t>Г.П.Сергеева</w:t>
            </w:r>
            <w:proofErr w:type="spellEnd"/>
            <w:r w:rsidRPr="002A16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1648">
              <w:rPr>
                <w:rFonts w:ascii="Times New Roman" w:hAnsi="Times New Roman"/>
                <w:color w:val="000000"/>
                <w:sz w:val="20"/>
                <w:szCs w:val="20"/>
              </w:rPr>
              <w:t>И.Э.Кашекова</w:t>
            </w:r>
            <w:proofErr w:type="spellEnd"/>
            <w:r w:rsidRPr="002A16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1648">
              <w:rPr>
                <w:rFonts w:ascii="Times New Roman" w:hAnsi="Times New Roman"/>
                <w:color w:val="000000"/>
                <w:sz w:val="20"/>
                <w:szCs w:val="20"/>
              </w:rPr>
              <w:t>Е.Д.Критская</w:t>
            </w:r>
            <w:proofErr w:type="spellEnd"/>
            <w:r w:rsidRPr="002A16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«Искусство 8-9 класс» </w:t>
            </w:r>
          </w:p>
          <w:p w:rsidR="00820F55" w:rsidRPr="002A1648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1648">
              <w:rPr>
                <w:rFonts w:ascii="Times New Roman" w:hAnsi="Times New Roman"/>
                <w:color w:val="000000"/>
                <w:sz w:val="20"/>
                <w:szCs w:val="20"/>
              </w:rPr>
              <w:t>М., Просвещение, 2009 г.</w:t>
            </w:r>
          </w:p>
        </w:tc>
        <w:tc>
          <w:tcPr>
            <w:tcW w:w="1359" w:type="dxa"/>
          </w:tcPr>
          <w:p w:rsidR="00820F55" w:rsidRPr="002A1648" w:rsidRDefault="00820F55" w:rsidP="00BC066C">
            <w:pPr>
              <w:rPr>
                <w:sz w:val="20"/>
                <w:szCs w:val="20"/>
              </w:rPr>
            </w:pPr>
            <w:r w:rsidRPr="002A1648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300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126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Авторская  программа «Изобразительное искусство и художественный труд.1-9 классы», под редакцией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Б.М.Неменского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 xml:space="preserve">, 2007 </w:t>
            </w:r>
          </w:p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405722" w:rsidRDefault="00820F55" w:rsidP="00BC066C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6BA4">
              <w:rPr>
                <w:rFonts w:ascii="Times New Roman" w:hAnsi="Times New Roman"/>
                <w:sz w:val="20"/>
                <w:szCs w:val="20"/>
              </w:rPr>
              <w:t xml:space="preserve">1 класс. </w:t>
            </w:r>
            <w:proofErr w:type="spellStart"/>
            <w:r w:rsidRPr="004F6BA4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4F6BA4">
              <w:rPr>
                <w:rFonts w:ascii="Times New Roman" w:hAnsi="Times New Roman"/>
                <w:sz w:val="20"/>
                <w:szCs w:val="20"/>
              </w:rPr>
              <w:t xml:space="preserve"> Л.А. «Ты изображаешь, украшаешь и строишь»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М.Просве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>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2009 г.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300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Программа  для  общеобразовательной  школы «Изобразительное  искусство и  художественный  труд  1-9 класс» под  редакцией 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Б.М.Неменского</w:t>
            </w:r>
            <w:proofErr w:type="spellEnd"/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Москва «Просвещение», 2011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2 класс «Искусство и ты»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/>
                <w:sz w:val="20"/>
                <w:szCs w:val="20"/>
              </w:rPr>
              <w:t>И.Коротеева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М.Просве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>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2009 г.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300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Программа  для  общеобразовательной  школы «Изобразительное  искусство и  художественный  труд  1-9 класс» под  редакцией 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Б.М.Неменского</w:t>
            </w:r>
            <w:proofErr w:type="spellEnd"/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Москва «Просвещение», 2011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3 класс «Искусство  вокруг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нас»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Н.А.Горяева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М.Просве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>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2009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300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Примерная  программа «Изобразительное  искусство   1-4 классы» под  редакцией 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Б.М.Неменского</w:t>
            </w:r>
            <w:proofErr w:type="spellEnd"/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Москва «Просвещение», 2011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4 класс «Каждый  народ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художник»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Л.А.Неменская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М.Просве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>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2011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300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Примерная  программа «Изобразительное  искусство   5-9  классы»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Б.М.Неменского</w:t>
            </w:r>
            <w:proofErr w:type="spellEnd"/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Москва «Просвещение», 2012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5 класс «Декоративно-прикладное  искусство  в  жизни  человека»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М.А.Горяева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М.Просве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>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2011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300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Программа  для  общеобразовательной  школы «Изобразительное  искусство и  художественный  труд  1-9 класс» под  редакцией 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Б.М.Неменского</w:t>
            </w:r>
            <w:proofErr w:type="spellEnd"/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Москва «Просвещение», 2009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6 класс «Искусство  в жизни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человека»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Л.А.Неменская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М.Просве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>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, 2009 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300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Примерная  программа «Изобразительное  искусство   5-9  классы»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Б.М.Неменского</w:t>
            </w:r>
            <w:proofErr w:type="spellEnd"/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Москва «Просвещение», 2012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7-8 класс «Дизайн  и архитектура  в  жизни  человека»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А.С.Питерских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М.Просве</w:t>
            </w:r>
            <w:r w:rsidRPr="007E100B">
              <w:rPr>
                <w:rFonts w:ascii="Times New Roman" w:hAnsi="Times New Roman"/>
                <w:sz w:val="20"/>
                <w:szCs w:val="20"/>
              </w:rPr>
              <w:t>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2014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662"/>
        </w:trPr>
        <w:tc>
          <w:tcPr>
            <w:tcW w:w="1560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 xml:space="preserve">Комплексная  программа физического воспитания учащихся 1-11 классов, авторы В.И. Лях, А.А. </w:t>
            </w:r>
            <w:proofErr w:type="spellStart"/>
            <w:r w:rsidRPr="009D05C6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9D05C6">
              <w:rPr>
                <w:rFonts w:ascii="Times New Roman" w:hAnsi="Times New Roman"/>
                <w:sz w:val="20"/>
                <w:szCs w:val="20"/>
              </w:rPr>
              <w:t>, М.: Просвещение, 2008</w:t>
            </w:r>
          </w:p>
        </w:tc>
        <w:tc>
          <w:tcPr>
            <w:tcW w:w="1843" w:type="dxa"/>
            <w:vMerge w:val="restart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D05C6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1 класс Матвеев А.П. Физическая культура.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64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2 класс Матвеев А.П. Физическая культура.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580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3-4  класс Матвеев А.П. Физическая культура.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617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5 класс Матвеев А.П. Физическая культура.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636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6 -7 класс Матвеев А.П. Физическая культура.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275"/>
        </w:trPr>
        <w:tc>
          <w:tcPr>
            <w:tcW w:w="1560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820F55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 xml:space="preserve">8-9 класс Матвеев А.П. Физическая культура.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20F55" w:rsidRPr="007E100B" w:rsidRDefault="00820F55" w:rsidP="00BC066C">
            <w:pPr>
              <w:rPr>
                <w:sz w:val="20"/>
                <w:szCs w:val="20"/>
              </w:rPr>
            </w:pPr>
            <w:r w:rsidRPr="007E100B">
              <w:rPr>
                <w:sz w:val="20"/>
                <w:szCs w:val="20"/>
              </w:rPr>
              <w:t>100%</w:t>
            </w:r>
          </w:p>
        </w:tc>
      </w:tr>
      <w:tr w:rsidR="00820F55" w:rsidRPr="009D05C6" w:rsidTr="00BC066C">
        <w:trPr>
          <w:trHeight w:val="1169"/>
        </w:trPr>
        <w:tc>
          <w:tcPr>
            <w:tcW w:w="1560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Основы  религиозных  культур  и светской  этики</w:t>
            </w:r>
          </w:p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 4-5 классы. А.Я. Данилюк. Основы духовно-нравственной культуры народов России. Основы религиозных культур и светской этики. Москва «Просвещение» 2012</w:t>
            </w:r>
          </w:p>
        </w:tc>
        <w:tc>
          <w:tcPr>
            <w:tcW w:w="1843" w:type="dxa"/>
          </w:tcPr>
          <w:p w:rsidR="00820F55" w:rsidRPr="007E100B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100B">
              <w:rPr>
                <w:rFonts w:ascii="Times New Roman" w:hAnsi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3567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4-5 класс. Основы православной культуры. </w:t>
            </w:r>
            <w:proofErr w:type="spellStart"/>
            <w:r w:rsidRPr="007E100B">
              <w:rPr>
                <w:rFonts w:ascii="Times New Roman" w:hAnsi="Times New Roman"/>
                <w:sz w:val="20"/>
                <w:szCs w:val="20"/>
              </w:rPr>
              <w:t>М.Дрофа</w:t>
            </w:r>
            <w:proofErr w:type="spellEnd"/>
            <w:r w:rsidRPr="007E100B"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  <w:tc>
          <w:tcPr>
            <w:tcW w:w="1359" w:type="dxa"/>
          </w:tcPr>
          <w:p w:rsidR="00820F55" w:rsidRPr="009D05C6" w:rsidRDefault="00820F55" w:rsidP="00BC0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820F55" w:rsidRDefault="00820F55" w:rsidP="00820F55">
      <w:pPr>
        <w:pStyle w:val="a5"/>
        <w:rPr>
          <w:rFonts w:ascii="Times New Roman" w:hAnsi="Times New Roman"/>
          <w:sz w:val="20"/>
          <w:szCs w:val="20"/>
        </w:rPr>
      </w:pPr>
    </w:p>
    <w:p w:rsidR="00820F55" w:rsidRDefault="00820F55" w:rsidP="00820F55">
      <w:pPr>
        <w:pStyle w:val="a5"/>
        <w:rPr>
          <w:rFonts w:ascii="Times New Roman" w:hAnsi="Times New Roman"/>
          <w:sz w:val="20"/>
          <w:szCs w:val="20"/>
        </w:rPr>
      </w:pPr>
    </w:p>
    <w:p w:rsidR="00B308D2" w:rsidRPr="00752F40" w:rsidRDefault="00B308D2" w:rsidP="00FC556D">
      <w:pPr>
        <w:rPr>
          <w:sz w:val="20"/>
        </w:rPr>
      </w:pPr>
    </w:p>
    <w:p w:rsidR="00B308D2" w:rsidRPr="00752F40" w:rsidRDefault="00B308D2" w:rsidP="00FC556D">
      <w:pPr>
        <w:rPr>
          <w:b/>
          <w:sz w:val="20"/>
        </w:rPr>
      </w:pPr>
    </w:p>
    <w:p w:rsidR="005865B5" w:rsidRPr="00752F40" w:rsidRDefault="00B308D2" w:rsidP="00FC556D">
      <w:pPr>
        <w:rPr>
          <w:b/>
          <w:bCs/>
          <w:sz w:val="20"/>
        </w:rPr>
      </w:pPr>
      <w:r w:rsidRPr="00752F40">
        <w:rPr>
          <w:b/>
          <w:sz w:val="20"/>
        </w:rPr>
        <w:t xml:space="preserve">III. </w:t>
      </w:r>
      <w:r w:rsidRPr="00752F40">
        <w:rPr>
          <w:b/>
          <w:bCs/>
          <w:sz w:val="20"/>
        </w:rPr>
        <w:t>Кадровое обеспечение реализуемых образовательных и воспитательных программ.</w:t>
      </w:r>
    </w:p>
    <w:p w:rsidR="00FC1163" w:rsidRPr="00752F40" w:rsidRDefault="00FC1163" w:rsidP="00FC556D">
      <w:pPr>
        <w:rPr>
          <w:b/>
          <w:bCs/>
          <w:sz w:val="20"/>
        </w:rPr>
      </w:pPr>
    </w:p>
    <w:p w:rsidR="00FC1163" w:rsidRPr="00752F40" w:rsidRDefault="00FC1163" w:rsidP="00FC1163">
      <w:pPr>
        <w:contextualSpacing/>
        <w:jc w:val="both"/>
        <w:rPr>
          <w:sz w:val="20"/>
        </w:rPr>
      </w:pPr>
      <w:r w:rsidRPr="00752F40">
        <w:rPr>
          <w:sz w:val="20"/>
        </w:rPr>
        <w:t>Продуктивность    работы  школы  во  многом  зависит  от количественного  и  качественного  состава  педагогических  кадров.</w:t>
      </w:r>
    </w:p>
    <w:p w:rsidR="00FC1163" w:rsidRPr="00752F40" w:rsidRDefault="00FC1163" w:rsidP="00FC1163">
      <w:pPr>
        <w:contextualSpacing/>
        <w:jc w:val="both"/>
        <w:rPr>
          <w:b/>
          <w:sz w:val="20"/>
        </w:rPr>
      </w:pPr>
    </w:p>
    <w:p w:rsidR="00FC1163" w:rsidRPr="00752F40" w:rsidRDefault="00FC1163" w:rsidP="00FC1163">
      <w:pPr>
        <w:contextualSpacing/>
        <w:jc w:val="both"/>
        <w:rPr>
          <w:b/>
          <w:sz w:val="20"/>
        </w:rPr>
      </w:pPr>
      <w:r w:rsidRPr="00752F40">
        <w:rPr>
          <w:b/>
          <w:sz w:val="20"/>
        </w:rPr>
        <w:t>Анализ  качественного  состава  педагогических  кадров</w:t>
      </w:r>
    </w:p>
    <w:p w:rsidR="00FC1163" w:rsidRPr="00752F40" w:rsidRDefault="00FC1163" w:rsidP="00FC1163">
      <w:pPr>
        <w:contextualSpacing/>
        <w:jc w:val="both"/>
        <w:rPr>
          <w:b/>
          <w:sz w:val="20"/>
        </w:rPr>
      </w:pPr>
    </w:p>
    <w:tbl>
      <w:tblPr>
        <w:tblW w:w="97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8"/>
        <w:gridCol w:w="1134"/>
        <w:gridCol w:w="1276"/>
        <w:gridCol w:w="882"/>
        <w:gridCol w:w="1036"/>
        <w:gridCol w:w="1249"/>
        <w:gridCol w:w="944"/>
        <w:gridCol w:w="1240"/>
      </w:tblGrid>
      <w:tr w:rsidR="00FC1163" w:rsidRPr="00752F40" w:rsidTr="002307CD">
        <w:tc>
          <w:tcPr>
            <w:tcW w:w="3118" w:type="dxa"/>
            <w:gridSpan w:val="3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proofErr w:type="spellStart"/>
            <w:r w:rsidRPr="00752F40">
              <w:rPr>
                <w:sz w:val="20"/>
              </w:rPr>
              <w:t>Пед.стаж</w:t>
            </w:r>
            <w:proofErr w:type="spellEnd"/>
          </w:p>
        </w:tc>
        <w:tc>
          <w:tcPr>
            <w:tcW w:w="3194" w:type="dxa"/>
            <w:gridSpan w:val="3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 xml:space="preserve">Образование </w:t>
            </w:r>
          </w:p>
        </w:tc>
        <w:tc>
          <w:tcPr>
            <w:tcW w:w="3433" w:type="dxa"/>
            <w:gridSpan w:val="3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Категория</w:t>
            </w:r>
          </w:p>
        </w:tc>
      </w:tr>
      <w:tr w:rsidR="00FC1163" w:rsidRPr="00752F40" w:rsidTr="002307CD">
        <w:tc>
          <w:tcPr>
            <w:tcW w:w="1276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Кол-во</w:t>
            </w:r>
          </w:p>
        </w:tc>
        <w:tc>
          <w:tcPr>
            <w:tcW w:w="1134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Доля от общего  числа</w:t>
            </w:r>
          </w:p>
        </w:tc>
        <w:tc>
          <w:tcPr>
            <w:tcW w:w="1276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882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 xml:space="preserve">Кол-во  </w:t>
            </w:r>
          </w:p>
        </w:tc>
        <w:tc>
          <w:tcPr>
            <w:tcW w:w="1036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Доля от общего  числа</w:t>
            </w:r>
          </w:p>
        </w:tc>
        <w:tc>
          <w:tcPr>
            <w:tcW w:w="1249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Кв.</w:t>
            </w:r>
          </w:p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 xml:space="preserve">  категория</w:t>
            </w:r>
          </w:p>
        </w:tc>
        <w:tc>
          <w:tcPr>
            <w:tcW w:w="944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 xml:space="preserve">Кол-во  </w:t>
            </w:r>
          </w:p>
        </w:tc>
        <w:tc>
          <w:tcPr>
            <w:tcW w:w="1240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Доля от общего  числа</w:t>
            </w:r>
          </w:p>
        </w:tc>
      </w:tr>
      <w:tr w:rsidR="00FC1163" w:rsidRPr="00752F40" w:rsidTr="002307CD">
        <w:trPr>
          <w:trHeight w:val="333"/>
        </w:trPr>
        <w:tc>
          <w:tcPr>
            <w:tcW w:w="1276" w:type="dxa"/>
            <w:vMerge w:val="restart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до  3-х лет</w:t>
            </w:r>
          </w:p>
        </w:tc>
        <w:tc>
          <w:tcPr>
            <w:tcW w:w="708" w:type="dxa"/>
            <w:vMerge w:val="restart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 w:rsidR="00FC1163" w:rsidRPr="00752F40">
              <w:rPr>
                <w:sz w:val="20"/>
              </w:rPr>
              <w:t>%</w:t>
            </w:r>
          </w:p>
        </w:tc>
        <w:tc>
          <w:tcPr>
            <w:tcW w:w="1276" w:type="dxa"/>
            <w:vMerge w:val="restart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Высшее</w:t>
            </w:r>
          </w:p>
        </w:tc>
        <w:tc>
          <w:tcPr>
            <w:tcW w:w="882" w:type="dxa"/>
            <w:vMerge w:val="restart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36" w:type="dxa"/>
            <w:vMerge w:val="restart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  <w:r w:rsidR="00FC1163" w:rsidRPr="00752F40">
              <w:rPr>
                <w:sz w:val="20"/>
              </w:rPr>
              <w:t>%</w:t>
            </w:r>
          </w:p>
        </w:tc>
        <w:tc>
          <w:tcPr>
            <w:tcW w:w="1249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Высшая</w:t>
            </w:r>
          </w:p>
        </w:tc>
        <w:tc>
          <w:tcPr>
            <w:tcW w:w="944" w:type="dxa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0" w:type="dxa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="00FC1163" w:rsidRPr="00752F40">
              <w:rPr>
                <w:sz w:val="20"/>
              </w:rPr>
              <w:t>%</w:t>
            </w:r>
          </w:p>
        </w:tc>
      </w:tr>
      <w:tr w:rsidR="00FC1163" w:rsidRPr="00752F40" w:rsidTr="002307CD">
        <w:trPr>
          <w:trHeight w:val="215"/>
        </w:trPr>
        <w:tc>
          <w:tcPr>
            <w:tcW w:w="1276" w:type="dxa"/>
            <w:vMerge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882" w:type="dxa"/>
            <w:vMerge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036" w:type="dxa"/>
            <w:vMerge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249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Первая</w:t>
            </w:r>
          </w:p>
        </w:tc>
        <w:tc>
          <w:tcPr>
            <w:tcW w:w="944" w:type="dxa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0" w:type="dxa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="00FC1163" w:rsidRPr="00752F40">
              <w:rPr>
                <w:sz w:val="20"/>
              </w:rPr>
              <w:t>%</w:t>
            </w:r>
          </w:p>
        </w:tc>
      </w:tr>
      <w:tr w:rsidR="00FC1163" w:rsidRPr="00752F40" w:rsidTr="002307CD">
        <w:trPr>
          <w:trHeight w:val="355"/>
        </w:trPr>
        <w:tc>
          <w:tcPr>
            <w:tcW w:w="1276" w:type="dxa"/>
            <w:vMerge w:val="restart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От 5  до  10 лет</w:t>
            </w:r>
          </w:p>
        </w:tc>
        <w:tc>
          <w:tcPr>
            <w:tcW w:w="708" w:type="dxa"/>
            <w:vMerge w:val="restart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 w:rsidR="00FC1163" w:rsidRPr="00752F40">
              <w:rPr>
                <w:sz w:val="20"/>
              </w:rPr>
              <w:t>%</w:t>
            </w:r>
          </w:p>
        </w:tc>
        <w:tc>
          <w:tcPr>
            <w:tcW w:w="1276" w:type="dxa"/>
            <w:vMerge w:val="restart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proofErr w:type="spellStart"/>
            <w:r w:rsidRPr="00752F40">
              <w:rPr>
                <w:sz w:val="20"/>
              </w:rPr>
              <w:t>Сред.спец</w:t>
            </w:r>
            <w:proofErr w:type="spellEnd"/>
          </w:p>
        </w:tc>
        <w:tc>
          <w:tcPr>
            <w:tcW w:w="882" w:type="dxa"/>
            <w:vMerge w:val="restart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6" w:type="dxa"/>
            <w:vMerge w:val="restart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 w:rsidR="00FC1163" w:rsidRPr="00752F40">
              <w:rPr>
                <w:sz w:val="20"/>
              </w:rPr>
              <w:t>%</w:t>
            </w:r>
          </w:p>
        </w:tc>
        <w:tc>
          <w:tcPr>
            <w:tcW w:w="1249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Вторая</w:t>
            </w:r>
          </w:p>
        </w:tc>
        <w:tc>
          <w:tcPr>
            <w:tcW w:w="944" w:type="dxa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0" w:type="dxa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  <w:r w:rsidR="00FC1163" w:rsidRPr="00752F40">
              <w:rPr>
                <w:sz w:val="20"/>
              </w:rPr>
              <w:t>%</w:t>
            </w:r>
          </w:p>
        </w:tc>
      </w:tr>
      <w:tr w:rsidR="00FC1163" w:rsidRPr="00752F40" w:rsidTr="002307CD">
        <w:trPr>
          <w:trHeight w:val="204"/>
        </w:trPr>
        <w:tc>
          <w:tcPr>
            <w:tcW w:w="1276" w:type="dxa"/>
            <w:vMerge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882" w:type="dxa"/>
            <w:vMerge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036" w:type="dxa"/>
            <w:vMerge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249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СЗД</w:t>
            </w:r>
          </w:p>
        </w:tc>
        <w:tc>
          <w:tcPr>
            <w:tcW w:w="944" w:type="dxa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0" w:type="dxa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 w:rsidR="00FC1163" w:rsidRPr="00752F40">
              <w:rPr>
                <w:sz w:val="20"/>
              </w:rPr>
              <w:t>%</w:t>
            </w:r>
          </w:p>
        </w:tc>
      </w:tr>
      <w:tr w:rsidR="00FC1163" w:rsidRPr="00752F40" w:rsidTr="002307CD">
        <w:trPr>
          <w:trHeight w:val="290"/>
        </w:trPr>
        <w:tc>
          <w:tcPr>
            <w:tcW w:w="1276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Более  20 лет</w:t>
            </w:r>
          </w:p>
        </w:tc>
        <w:tc>
          <w:tcPr>
            <w:tcW w:w="708" w:type="dxa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  <w:r w:rsidR="00FC1163" w:rsidRPr="00752F40">
              <w:rPr>
                <w:sz w:val="20"/>
              </w:rPr>
              <w:t>%</w:t>
            </w:r>
          </w:p>
        </w:tc>
        <w:tc>
          <w:tcPr>
            <w:tcW w:w="1276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Сред.</w:t>
            </w:r>
          </w:p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proofErr w:type="spellStart"/>
            <w:r w:rsidRPr="00752F40">
              <w:rPr>
                <w:sz w:val="20"/>
              </w:rPr>
              <w:t>профес</w:t>
            </w:r>
            <w:proofErr w:type="spellEnd"/>
            <w:r w:rsidRPr="00752F40">
              <w:rPr>
                <w:sz w:val="20"/>
              </w:rPr>
              <w:t>.</w:t>
            </w:r>
          </w:p>
        </w:tc>
        <w:tc>
          <w:tcPr>
            <w:tcW w:w="882" w:type="dxa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6" w:type="dxa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="00FC1163" w:rsidRPr="00752F40">
              <w:rPr>
                <w:sz w:val="20"/>
              </w:rPr>
              <w:t>%</w:t>
            </w:r>
          </w:p>
        </w:tc>
        <w:tc>
          <w:tcPr>
            <w:tcW w:w="1249" w:type="dxa"/>
          </w:tcPr>
          <w:p w:rsidR="00FC1163" w:rsidRPr="00752F40" w:rsidRDefault="00FC1163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Без категории</w:t>
            </w:r>
          </w:p>
        </w:tc>
        <w:tc>
          <w:tcPr>
            <w:tcW w:w="944" w:type="dxa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0" w:type="dxa"/>
          </w:tcPr>
          <w:p w:rsidR="00FC1163" w:rsidRPr="00752F40" w:rsidRDefault="00AA317A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 w:rsidR="00FC1163" w:rsidRPr="00752F40">
              <w:rPr>
                <w:sz w:val="20"/>
              </w:rPr>
              <w:t>%</w:t>
            </w:r>
          </w:p>
        </w:tc>
      </w:tr>
    </w:tbl>
    <w:p w:rsidR="00FC1163" w:rsidRPr="00752F40" w:rsidRDefault="00FC1163" w:rsidP="00FC1163">
      <w:pPr>
        <w:contextualSpacing/>
        <w:jc w:val="both"/>
        <w:rPr>
          <w:sz w:val="20"/>
        </w:rPr>
      </w:pPr>
    </w:p>
    <w:p w:rsidR="00FC1163" w:rsidRPr="00752F40" w:rsidRDefault="00FC1163" w:rsidP="00FC1163">
      <w:pPr>
        <w:contextualSpacing/>
        <w:jc w:val="both"/>
        <w:rPr>
          <w:sz w:val="20"/>
        </w:rPr>
      </w:pPr>
      <w:r w:rsidRPr="00752F40">
        <w:rPr>
          <w:sz w:val="20"/>
        </w:rPr>
        <w:t>Как   видно  из таблицы, основная  масса  педагогов школы  имеют  большой  стаж  педагогической  работы  и   соответствующую  квалификации  для  осуществления  педагогической  деятельности.</w:t>
      </w:r>
    </w:p>
    <w:p w:rsidR="00FC1163" w:rsidRPr="00752F40" w:rsidRDefault="00FC1163" w:rsidP="00FC1163">
      <w:pPr>
        <w:contextualSpacing/>
        <w:jc w:val="both"/>
        <w:rPr>
          <w:sz w:val="20"/>
        </w:rPr>
      </w:pPr>
      <w:r w:rsidRPr="00752F40">
        <w:rPr>
          <w:sz w:val="20"/>
        </w:rPr>
        <w:t xml:space="preserve">   Вывод:</w:t>
      </w:r>
    </w:p>
    <w:p w:rsidR="00FC1163" w:rsidRPr="00752F40" w:rsidRDefault="00FC1163" w:rsidP="00FC1163">
      <w:pPr>
        <w:contextualSpacing/>
        <w:jc w:val="both"/>
        <w:rPr>
          <w:sz w:val="20"/>
        </w:rPr>
      </w:pPr>
      <w:r w:rsidRPr="00752F40">
        <w:rPr>
          <w:sz w:val="20"/>
        </w:rPr>
        <w:t>1. Текучести  педагогических  кадров  нет. Основной  состав  педагогического   коллектива  постоянен.</w:t>
      </w:r>
    </w:p>
    <w:p w:rsidR="00FC1163" w:rsidRPr="00752F40" w:rsidRDefault="00FC1163" w:rsidP="00FC1163">
      <w:pPr>
        <w:contextualSpacing/>
        <w:jc w:val="both"/>
        <w:rPr>
          <w:sz w:val="20"/>
        </w:rPr>
      </w:pPr>
      <w:r w:rsidRPr="00752F40">
        <w:rPr>
          <w:sz w:val="20"/>
        </w:rPr>
        <w:t>2.  В  целом  коллектив школы  стабильный, работоспособный</w:t>
      </w:r>
      <w:r w:rsidR="00AA317A">
        <w:rPr>
          <w:sz w:val="20"/>
        </w:rPr>
        <w:t>. Средний  возраст  учителей  45</w:t>
      </w:r>
      <w:r w:rsidRPr="00752F40">
        <w:rPr>
          <w:sz w:val="20"/>
        </w:rPr>
        <w:t xml:space="preserve"> лет</w:t>
      </w:r>
    </w:p>
    <w:p w:rsidR="00FC1163" w:rsidRPr="00752F40" w:rsidRDefault="00FC1163" w:rsidP="00FC1163">
      <w:pPr>
        <w:contextualSpacing/>
        <w:jc w:val="both"/>
        <w:rPr>
          <w:sz w:val="20"/>
        </w:rPr>
      </w:pPr>
      <w:r w:rsidRPr="00752F40">
        <w:rPr>
          <w:sz w:val="20"/>
        </w:rPr>
        <w:t xml:space="preserve">   В   школе  ведется  целенаправленная  деятельность  по  повышению  квалификации,  профессионального  мастерства  учителей. В  прошедшем  учебном  году    осуществлялись  такие   формы  работы  как:</w:t>
      </w:r>
    </w:p>
    <w:p w:rsidR="00FC1163" w:rsidRPr="00752F40" w:rsidRDefault="00FC1163" w:rsidP="00FC1163">
      <w:pPr>
        <w:contextualSpacing/>
        <w:jc w:val="both"/>
        <w:rPr>
          <w:sz w:val="20"/>
        </w:rPr>
      </w:pPr>
      <w:r w:rsidRPr="00752F40">
        <w:rPr>
          <w:sz w:val="20"/>
        </w:rPr>
        <w:t>-  курсы  повышения  квалификации;</w:t>
      </w:r>
    </w:p>
    <w:p w:rsidR="00FC1163" w:rsidRPr="00752F40" w:rsidRDefault="00FC1163" w:rsidP="00FC1163">
      <w:pPr>
        <w:contextualSpacing/>
        <w:jc w:val="both"/>
        <w:rPr>
          <w:sz w:val="20"/>
        </w:rPr>
      </w:pPr>
      <w:r w:rsidRPr="00752F40">
        <w:rPr>
          <w:sz w:val="20"/>
        </w:rPr>
        <w:t>-  заседания  педагогического   совета,</w:t>
      </w:r>
    </w:p>
    <w:p w:rsidR="00FC1163" w:rsidRPr="00752F40" w:rsidRDefault="00FC1163" w:rsidP="00FC1163">
      <w:pPr>
        <w:contextualSpacing/>
        <w:jc w:val="both"/>
        <w:rPr>
          <w:sz w:val="20"/>
        </w:rPr>
      </w:pPr>
      <w:r w:rsidRPr="00752F40">
        <w:rPr>
          <w:sz w:val="20"/>
        </w:rPr>
        <w:t>-  открытые  уроки  и внеклассные  занятия,</w:t>
      </w:r>
    </w:p>
    <w:p w:rsidR="00FC1163" w:rsidRPr="00752F40" w:rsidRDefault="00FC1163" w:rsidP="00FC1163">
      <w:pPr>
        <w:contextualSpacing/>
        <w:jc w:val="both"/>
        <w:rPr>
          <w:sz w:val="20"/>
        </w:rPr>
      </w:pPr>
      <w:r w:rsidRPr="00752F40">
        <w:rPr>
          <w:sz w:val="20"/>
        </w:rPr>
        <w:t>- участие  в  конкурсах  профессионального  мастерства.</w:t>
      </w:r>
    </w:p>
    <w:p w:rsidR="00FC1163" w:rsidRPr="00752F40" w:rsidRDefault="00FC1163" w:rsidP="00FC1163">
      <w:pPr>
        <w:contextualSpacing/>
        <w:jc w:val="both"/>
        <w:rPr>
          <w:sz w:val="20"/>
        </w:rPr>
      </w:pPr>
    </w:p>
    <w:p w:rsidR="00FC1163" w:rsidRPr="00752F40" w:rsidRDefault="00FC1163" w:rsidP="00FC1163">
      <w:pPr>
        <w:contextualSpacing/>
        <w:jc w:val="both"/>
        <w:rPr>
          <w:sz w:val="20"/>
        </w:rPr>
      </w:pPr>
      <w:r w:rsidRPr="00752F40">
        <w:rPr>
          <w:sz w:val="20"/>
        </w:rPr>
        <w:t xml:space="preserve"> В  2013-2014  учебном  году     прошли:  очно-заочные   курсы  повышения  квалификации   и  переподготовки  работников  образования   в  </w:t>
      </w:r>
      <w:proofErr w:type="spellStart"/>
      <w:r w:rsidRPr="00752F40">
        <w:rPr>
          <w:sz w:val="20"/>
        </w:rPr>
        <w:t>СарИПКРо</w:t>
      </w:r>
      <w:proofErr w:type="spellEnd"/>
      <w:r w:rsidRPr="00752F40">
        <w:rPr>
          <w:sz w:val="20"/>
        </w:rPr>
        <w:t>:</w:t>
      </w:r>
    </w:p>
    <w:p w:rsidR="00FC1163" w:rsidRPr="00752F40" w:rsidRDefault="00AA317A" w:rsidP="00FC1163">
      <w:pPr>
        <w:contextualSpacing/>
        <w:jc w:val="both"/>
        <w:rPr>
          <w:sz w:val="20"/>
        </w:rPr>
      </w:pPr>
      <w:r>
        <w:rPr>
          <w:sz w:val="20"/>
        </w:rPr>
        <w:t>-  учитель</w:t>
      </w:r>
      <w:r w:rsidR="00FC1163" w:rsidRPr="00752F40">
        <w:rPr>
          <w:sz w:val="20"/>
        </w:rPr>
        <w:t xml:space="preserve">  математики  </w:t>
      </w:r>
      <w:r>
        <w:rPr>
          <w:sz w:val="20"/>
        </w:rPr>
        <w:t>Подолян Н.Н</w:t>
      </w:r>
      <w:r w:rsidR="00FC1163" w:rsidRPr="00752F40">
        <w:rPr>
          <w:sz w:val="20"/>
        </w:rPr>
        <w:t>.,</w:t>
      </w:r>
    </w:p>
    <w:p w:rsidR="00FC1163" w:rsidRPr="00752F40" w:rsidRDefault="00FC1163" w:rsidP="00FC1163">
      <w:pPr>
        <w:contextualSpacing/>
        <w:jc w:val="both"/>
        <w:rPr>
          <w:sz w:val="20"/>
        </w:rPr>
      </w:pPr>
      <w:r w:rsidRPr="00752F40">
        <w:rPr>
          <w:sz w:val="20"/>
        </w:rPr>
        <w:t xml:space="preserve">- учитель  биологии  </w:t>
      </w:r>
      <w:proofErr w:type="spellStart"/>
      <w:r w:rsidR="00AA317A">
        <w:rPr>
          <w:sz w:val="20"/>
        </w:rPr>
        <w:t>Габбасова</w:t>
      </w:r>
      <w:proofErr w:type="spellEnd"/>
      <w:r w:rsidR="00AA317A">
        <w:rPr>
          <w:sz w:val="20"/>
        </w:rPr>
        <w:t xml:space="preserve"> Л.Е</w:t>
      </w:r>
      <w:r w:rsidRPr="00752F40">
        <w:rPr>
          <w:sz w:val="20"/>
        </w:rPr>
        <w:t>.,</w:t>
      </w:r>
    </w:p>
    <w:p w:rsidR="00FC1163" w:rsidRDefault="00FC1163" w:rsidP="00FC1163">
      <w:pPr>
        <w:contextualSpacing/>
        <w:jc w:val="both"/>
        <w:rPr>
          <w:sz w:val="20"/>
        </w:rPr>
      </w:pPr>
      <w:r w:rsidRPr="00752F40">
        <w:rPr>
          <w:sz w:val="20"/>
        </w:rPr>
        <w:t xml:space="preserve">- учитель  ИЗО  </w:t>
      </w:r>
      <w:proofErr w:type="spellStart"/>
      <w:r w:rsidR="00AA317A">
        <w:rPr>
          <w:sz w:val="20"/>
        </w:rPr>
        <w:t>Горностаева</w:t>
      </w:r>
      <w:proofErr w:type="spellEnd"/>
      <w:r w:rsidR="00AA317A">
        <w:rPr>
          <w:sz w:val="20"/>
        </w:rPr>
        <w:t xml:space="preserve"> А.В</w:t>
      </w:r>
      <w:r w:rsidRPr="00752F40">
        <w:rPr>
          <w:sz w:val="20"/>
        </w:rPr>
        <w:t>..</w:t>
      </w:r>
    </w:p>
    <w:p w:rsidR="00AA317A" w:rsidRPr="00752F40" w:rsidRDefault="00AA317A" w:rsidP="00FC1163">
      <w:pPr>
        <w:contextualSpacing/>
        <w:jc w:val="both"/>
        <w:rPr>
          <w:sz w:val="20"/>
        </w:rPr>
      </w:pPr>
      <w:r>
        <w:rPr>
          <w:sz w:val="20"/>
        </w:rPr>
        <w:t xml:space="preserve">- учитель музыки </w:t>
      </w:r>
      <w:proofErr w:type="spellStart"/>
      <w:r>
        <w:rPr>
          <w:sz w:val="20"/>
        </w:rPr>
        <w:t>Темиргазиева</w:t>
      </w:r>
      <w:proofErr w:type="spellEnd"/>
      <w:r>
        <w:rPr>
          <w:sz w:val="20"/>
        </w:rPr>
        <w:t xml:space="preserve"> И.В.,</w:t>
      </w:r>
    </w:p>
    <w:p w:rsidR="00FC1163" w:rsidRPr="00752F40" w:rsidRDefault="00FC1163" w:rsidP="00FC1163">
      <w:pPr>
        <w:contextualSpacing/>
        <w:jc w:val="both"/>
        <w:rPr>
          <w:sz w:val="20"/>
        </w:rPr>
      </w:pPr>
      <w:r w:rsidRPr="00752F40">
        <w:rPr>
          <w:sz w:val="20"/>
        </w:rPr>
        <w:t xml:space="preserve">- администрация школы </w:t>
      </w:r>
      <w:proofErr w:type="spellStart"/>
      <w:r w:rsidR="00AA317A">
        <w:rPr>
          <w:sz w:val="20"/>
        </w:rPr>
        <w:t>Темиргаева</w:t>
      </w:r>
      <w:proofErr w:type="spellEnd"/>
      <w:r w:rsidR="00AA317A">
        <w:rPr>
          <w:sz w:val="20"/>
        </w:rPr>
        <w:t xml:space="preserve"> О.Г</w:t>
      </w:r>
      <w:r w:rsidRPr="00752F40">
        <w:rPr>
          <w:sz w:val="20"/>
        </w:rPr>
        <w:t xml:space="preserve">. (директор) и </w:t>
      </w:r>
      <w:r w:rsidR="00AA317A">
        <w:rPr>
          <w:sz w:val="20"/>
        </w:rPr>
        <w:t>Сазонова О.Н</w:t>
      </w:r>
      <w:r w:rsidRPr="00752F40">
        <w:rPr>
          <w:sz w:val="20"/>
        </w:rPr>
        <w:t>. (</w:t>
      </w:r>
      <w:proofErr w:type="spellStart"/>
      <w:r w:rsidRPr="00752F40">
        <w:rPr>
          <w:sz w:val="20"/>
        </w:rPr>
        <w:t>зам.директора</w:t>
      </w:r>
      <w:proofErr w:type="spellEnd"/>
      <w:r w:rsidRPr="00752F40">
        <w:rPr>
          <w:sz w:val="20"/>
        </w:rPr>
        <w:t xml:space="preserve"> по УВР).</w:t>
      </w:r>
    </w:p>
    <w:p w:rsidR="004E2980" w:rsidRPr="00752F40" w:rsidRDefault="004E2980" w:rsidP="00FC556D">
      <w:pPr>
        <w:rPr>
          <w:bCs/>
          <w:sz w:val="20"/>
        </w:rPr>
      </w:pPr>
    </w:p>
    <w:p w:rsidR="00FC1163" w:rsidRPr="00752F40" w:rsidRDefault="001A56B2" w:rsidP="00FC556D">
      <w:pPr>
        <w:rPr>
          <w:b/>
          <w:bCs/>
          <w:sz w:val="20"/>
        </w:rPr>
      </w:pPr>
      <w:proofErr w:type="spellStart"/>
      <w:r w:rsidRPr="00752F40">
        <w:rPr>
          <w:b/>
          <w:bCs/>
          <w:sz w:val="20"/>
        </w:rPr>
        <w:t>IV</w:t>
      </w:r>
      <w:r w:rsidR="004E2980" w:rsidRPr="00752F40">
        <w:rPr>
          <w:b/>
          <w:bCs/>
          <w:sz w:val="20"/>
        </w:rPr>
        <w:t>.Показатели</w:t>
      </w:r>
      <w:proofErr w:type="spellEnd"/>
      <w:r w:rsidR="004E2980" w:rsidRPr="00752F40">
        <w:rPr>
          <w:b/>
          <w:bCs/>
          <w:sz w:val="20"/>
        </w:rPr>
        <w:t xml:space="preserve"> уровня и качества общеобразовательной подготовки обучающихся.</w:t>
      </w:r>
    </w:p>
    <w:p w:rsidR="002307CD" w:rsidRPr="00752F40" w:rsidRDefault="002307CD" w:rsidP="00FC556D">
      <w:pPr>
        <w:rPr>
          <w:b/>
          <w:bCs/>
          <w:sz w:val="20"/>
        </w:rPr>
      </w:pPr>
    </w:p>
    <w:p w:rsidR="004E2980" w:rsidRPr="00752F40" w:rsidRDefault="004E2980" w:rsidP="004E2980">
      <w:pPr>
        <w:contextualSpacing/>
        <w:jc w:val="both"/>
        <w:rPr>
          <w:b/>
          <w:sz w:val="20"/>
        </w:rPr>
      </w:pPr>
      <w:r w:rsidRPr="00752F40">
        <w:rPr>
          <w:b/>
          <w:sz w:val="20"/>
        </w:rPr>
        <w:t>4.1. Общее  состояние  успеваемости.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967"/>
        <w:gridCol w:w="1071"/>
        <w:gridCol w:w="719"/>
        <w:gridCol w:w="720"/>
        <w:gridCol w:w="652"/>
        <w:gridCol w:w="968"/>
        <w:gridCol w:w="642"/>
        <w:gridCol w:w="978"/>
        <w:gridCol w:w="632"/>
        <w:gridCol w:w="898"/>
        <w:gridCol w:w="975"/>
      </w:tblGrid>
      <w:tr w:rsidR="004E2980" w:rsidRPr="00752F40" w:rsidTr="002307CD"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% общ.</w:t>
            </w:r>
          </w:p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успев.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+  - с</w:t>
            </w:r>
          </w:p>
          <w:p w:rsidR="004E2980" w:rsidRPr="00752F40" w:rsidRDefault="004E2980" w:rsidP="002307CD">
            <w:pPr>
              <w:jc w:val="both"/>
              <w:rPr>
                <w:sz w:val="20"/>
              </w:rPr>
            </w:pPr>
            <w:proofErr w:type="spellStart"/>
            <w:r w:rsidRPr="00752F40">
              <w:rPr>
                <w:sz w:val="20"/>
              </w:rPr>
              <w:t>пр.год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 xml:space="preserve">%  </w:t>
            </w:r>
            <w:proofErr w:type="spellStart"/>
            <w:r w:rsidRPr="00752F40">
              <w:rPr>
                <w:sz w:val="20"/>
              </w:rPr>
              <w:t>кач</w:t>
            </w:r>
            <w:proofErr w:type="spellEnd"/>
            <w:r w:rsidRPr="00752F40">
              <w:rPr>
                <w:sz w:val="20"/>
              </w:rPr>
              <w:t>.</w:t>
            </w:r>
          </w:p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Знаний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+  - с</w:t>
            </w:r>
          </w:p>
          <w:p w:rsidR="004E2980" w:rsidRPr="00752F40" w:rsidRDefault="004E2980" w:rsidP="002307CD">
            <w:pPr>
              <w:jc w:val="both"/>
              <w:rPr>
                <w:sz w:val="20"/>
              </w:rPr>
            </w:pPr>
            <w:proofErr w:type="spellStart"/>
            <w:r w:rsidRPr="00752F40">
              <w:rPr>
                <w:sz w:val="20"/>
              </w:rPr>
              <w:t>пр</w:t>
            </w:r>
            <w:proofErr w:type="spellEnd"/>
            <w:r w:rsidRPr="00752F40">
              <w:rPr>
                <w:sz w:val="20"/>
              </w:rPr>
              <w:t xml:space="preserve"> .год</w:t>
            </w:r>
          </w:p>
        </w:tc>
        <w:tc>
          <w:tcPr>
            <w:tcW w:w="6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Количество  успевающих</w:t>
            </w:r>
          </w:p>
          <w:p w:rsidR="004E2980" w:rsidRPr="00752F40" w:rsidRDefault="004E2980" w:rsidP="002307CD">
            <w:pPr>
              <w:jc w:val="both"/>
              <w:rPr>
                <w:sz w:val="20"/>
              </w:rPr>
            </w:pPr>
          </w:p>
        </w:tc>
      </w:tr>
      <w:tr w:rsidR="004E2980" w:rsidRPr="00752F40" w:rsidTr="002307CD">
        <w:tc>
          <w:tcPr>
            <w:tcW w:w="951" w:type="dxa"/>
            <w:vMerge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</w:p>
        </w:tc>
        <w:tc>
          <w:tcPr>
            <w:tcW w:w="967" w:type="dxa"/>
            <w:vMerge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</w:p>
        </w:tc>
        <w:tc>
          <w:tcPr>
            <w:tcW w:w="1071" w:type="dxa"/>
            <w:vMerge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</w:p>
        </w:tc>
        <w:tc>
          <w:tcPr>
            <w:tcW w:w="719" w:type="dxa"/>
            <w:vMerge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«5»</w:t>
            </w:r>
          </w:p>
        </w:tc>
        <w:tc>
          <w:tcPr>
            <w:tcW w:w="652" w:type="dxa"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+ -</w:t>
            </w:r>
          </w:p>
        </w:tc>
        <w:tc>
          <w:tcPr>
            <w:tcW w:w="968" w:type="dxa"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«4» «5»</w:t>
            </w:r>
          </w:p>
          <w:p w:rsidR="004E2980" w:rsidRPr="00752F40" w:rsidRDefault="004E2980" w:rsidP="002307CD">
            <w:pPr>
              <w:jc w:val="both"/>
              <w:rPr>
                <w:sz w:val="20"/>
              </w:rPr>
            </w:pPr>
          </w:p>
        </w:tc>
        <w:tc>
          <w:tcPr>
            <w:tcW w:w="642" w:type="dxa"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+ -</w:t>
            </w:r>
          </w:p>
        </w:tc>
        <w:tc>
          <w:tcPr>
            <w:tcW w:w="978" w:type="dxa"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«3», «4»</w:t>
            </w:r>
          </w:p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«5»</w:t>
            </w:r>
          </w:p>
        </w:tc>
        <w:tc>
          <w:tcPr>
            <w:tcW w:w="632" w:type="dxa"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+</w:t>
            </w:r>
          </w:p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proofErr w:type="spellStart"/>
            <w:r w:rsidRPr="00752F40">
              <w:rPr>
                <w:sz w:val="20"/>
              </w:rPr>
              <w:t>неус</w:t>
            </w:r>
            <w:proofErr w:type="spellEnd"/>
          </w:p>
        </w:tc>
        <w:tc>
          <w:tcPr>
            <w:tcW w:w="975" w:type="dxa"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+</w:t>
            </w:r>
          </w:p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-</w:t>
            </w:r>
          </w:p>
        </w:tc>
      </w:tr>
      <w:tr w:rsidR="004E2980" w:rsidRPr="00752F40" w:rsidTr="002307CD">
        <w:tc>
          <w:tcPr>
            <w:tcW w:w="951" w:type="dxa"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100</w:t>
            </w:r>
          </w:p>
        </w:tc>
        <w:tc>
          <w:tcPr>
            <w:tcW w:w="967" w:type="dxa"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100</w:t>
            </w:r>
          </w:p>
          <w:p w:rsidR="004E2980" w:rsidRPr="00752F40" w:rsidRDefault="004E2980" w:rsidP="002307CD">
            <w:pPr>
              <w:jc w:val="both"/>
              <w:rPr>
                <w:sz w:val="20"/>
              </w:rPr>
            </w:pPr>
          </w:p>
        </w:tc>
        <w:tc>
          <w:tcPr>
            <w:tcW w:w="1071" w:type="dxa"/>
          </w:tcPr>
          <w:p w:rsidR="004E2980" w:rsidRPr="00752F40" w:rsidRDefault="008466F6" w:rsidP="002307CD">
            <w:pPr>
              <w:jc w:val="bot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19" w:type="dxa"/>
          </w:tcPr>
          <w:p w:rsidR="004E2980" w:rsidRPr="00752F40" w:rsidRDefault="008466F6" w:rsidP="002307CD">
            <w:pPr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20" w:type="dxa"/>
          </w:tcPr>
          <w:p w:rsidR="004E2980" w:rsidRPr="00752F40" w:rsidRDefault="008466F6" w:rsidP="002307CD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</w:tcPr>
          <w:p w:rsidR="004E2980" w:rsidRPr="00752F40" w:rsidRDefault="008466F6" w:rsidP="002307CD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8" w:type="dxa"/>
          </w:tcPr>
          <w:p w:rsidR="004E2980" w:rsidRPr="00752F40" w:rsidRDefault="008466F6" w:rsidP="002307CD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2" w:type="dxa"/>
          </w:tcPr>
          <w:p w:rsidR="004E2980" w:rsidRPr="00752F40" w:rsidRDefault="008466F6" w:rsidP="002307CD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78" w:type="dxa"/>
          </w:tcPr>
          <w:p w:rsidR="004E2980" w:rsidRPr="00752F40" w:rsidRDefault="008466F6" w:rsidP="002307CD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2" w:type="dxa"/>
          </w:tcPr>
          <w:p w:rsidR="004E2980" w:rsidRPr="00752F40" w:rsidRDefault="008466F6" w:rsidP="002307CD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98" w:type="dxa"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0</w:t>
            </w:r>
          </w:p>
        </w:tc>
        <w:tc>
          <w:tcPr>
            <w:tcW w:w="975" w:type="dxa"/>
          </w:tcPr>
          <w:p w:rsidR="004E2980" w:rsidRPr="00752F40" w:rsidRDefault="004E2980" w:rsidP="002307CD">
            <w:pPr>
              <w:jc w:val="both"/>
              <w:rPr>
                <w:sz w:val="20"/>
              </w:rPr>
            </w:pPr>
            <w:r w:rsidRPr="00752F40">
              <w:rPr>
                <w:sz w:val="20"/>
              </w:rPr>
              <w:t>0</w:t>
            </w:r>
          </w:p>
        </w:tc>
      </w:tr>
    </w:tbl>
    <w:p w:rsidR="004E2980" w:rsidRPr="00752F40" w:rsidRDefault="004E2980" w:rsidP="004E2980">
      <w:pPr>
        <w:contextualSpacing/>
        <w:jc w:val="both"/>
        <w:rPr>
          <w:b/>
          <w:sz w:val="20"/>
        </w:rPr>
      </w:pPr>
    </w:p>
    <w:p w:rsidR="004E2980" w:rsidRPr="00752F40" w:rsidRDefault="004E2980" w:rsidP="004E2980">
      <w:pPr>
        <w:contextualSpacing/>
        <w:jc w:val="both"/>
        <w:rPr>
          <w:sz w:val="20"/>
        </w:rPr>
      </w:pPr>
      <w:r w:rsidRPr="00752F40">
        <w:rPr>
          <w:b/>
          <w:sz w:val="20"/>
        </w:rPr>
        <w:t>4.2.Мониторинг  успеваемости   и качества  знаний   по  основным  предметам   в  начальном  звене  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2667"/>
        <w:gridCol w:w="2458"/>
        <w:gridCol w:w="2421"/>
      </w:tblGrid>
      <w:tr w:rsidR="004E2980" w:rsidRPr="00752F40" w:rsidTr="002307CD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Предмет</w:t>
            </w:r>
          </w:p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Успеваемость %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Качество %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средний  балл</w:t>
            </w:r>
          </w:p>
        </w:tc>
      </w:tr>
      <w:tr w:rsidR="004E2980" w:rsidRPr="00752F40" w:rsidTr="002307CD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Русский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8466F6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="004E2980"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3,</w:t>
            </w:r>
            <w:r w:rsidR="008466F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4E2980" w:rsidRPr="00752F40" w:rsidTr="002307CD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Чтение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8466F6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8466F6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3,8</w:t>
            </w:r>
          </w:p>
        </w:tc>
      </w:tr>
      <w:tr w:rsidR="004E2980" w:rsidRPr="00752F40" w:rsidTr="004E2980">
        <w:trPr>
          <w:trHeight w:val="29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4E2980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8466F6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8466F6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3,8</w:t>
            </w:r>
          </w:p>
        </w:tc>
      </w:tr>
      <w:tr w:rsidR="004E2980" w:rsidRPr="00752F40" w:rsidTr="002307CD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52F40">
              <w:rPr>
                <w:rFonts w:ascii="Times New Roman" w:hAnsi="Times New Roman"/>
                <w:sz w:val="20"/>
                <w:szCs w:val="24"/>
              </w:rPr>
              <w:t>Окр.мир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8466F6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8466F6" w:rsidP="008466F6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4,2</w:t>
            </w:r>
          </w:p>
        </w:tc>
      </w:tr>
      <w:tr w:rsidR="004E2980" w:rsidRPr="00752F40" w:rsidTr="002307CD">
        <w:trPr>
          <w:trHeight w:val="37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8466F6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Немецкий </w:t>
            </w:r>
            <w:r w:rsidR="004E2980" w:rsidRPr="00752F40">
              <w:rPr>
                <w:rFonts w:ascii="Times New Roman" w:hAnsi="Times New Roman"/>
                <w:sz w:val="20"/>
                <w:szCs w:val="24"/>
              </w:rPr>
              <w:t xml:space="preserve">  язык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8466F6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752F40" w:rsidRDefault="008466F6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3,8</w:t>
            </w:r>
          </w:p>
        </w:tc>
      </w:tr>
    </w:tbl>
    <w:p w:rsidR="004E2980" w:rsidRPr="00752F40" w:rsidRDefault="004E2980" w:rsidP="004E2980">
      <w:pPr>
        <w:contextualSpacing/>
        <w:jc w:val="both"/>
        <w:rPr>
          <w:b/>
          <w:sz w:val="20"/>
        </w:rPr>
      </w:pPr>
    </w:p>
    <w:p w:rsidR="004E2980" w:rsidRPr="00752F40" w:rsidRDefault="004E2980" w:rsidP="004E2980">
      <w:pPr>
        <w:contextualSpacing/>
        <w:jc w:val="both"/>
        <w:rPr>
          <w:b/>
          <w:sz w:val="20"/>
        </w:rPr>
      </w:pPr>
      <w:r w:rsidRPr="00752F40">
        <w:rPr>
          <w:sz w:val="20"/>
        </w:rPr>
        <w:t>4.3.</w:t>
      </w:r>
      <w:r w:rsidRPr="00752F40">
        <w:rPr>
          <w:b/>
          <w:sz w:val="20"/>
        </w:rPr>
        <w:t>Мониторинг    успеваемости  и качества  знаний   по  предметам   в  среднем    звене    обучения.</w:t>
      </w:r>
    </w:p>
    <w:tbl>
      <w:tblPr>
        <w:tblW w:w="9125" w:type="dxa"/>
        <w:tblInd w:w="250" w:type="dxa"/>
        <w:tblLook w:val="04A0" w:firstRow="1" w:lastRow="0" w:firstColumn="1" w:lastColumn="0" w:noHBand="0" w:noVBand="1"/>
      </w:tblPr>
      <w:tblGrid>
        <w:gridCol w:w="2888"/>
        <w:gridCol w:w="1701"/>
        <w:gridCol w:w="2410"/>
        <w:gridCol w:w="2126"/>
      </w:tblGrid>
      <w:tr w:rsidR="004E2980" w:rsidRPr="00752F40" w:rsidTr="002307CD">
        <w:trPr>
          <w:trHeight w:val="255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3,4</w:t>
            </w:r>
          </w:p>
        </w:tc>
      </w:tr>
      <w:tr w:rsidR="004E2980" w:rsidRPr="00752F40" w:rsidTr="002307CD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3,6</w:t>
            </w:r>
          </w:p>
        </w:tc>
      </w:tr>
      <w:tr w:rsidR="004E2980" w:rsidRPr="00752F40" w:rsidTr="002307CD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4,2</w:t>
            </w:r>
          </w:p>
        </w:tc>
      </w:tr>
      <w:tr w:rsidR="004E2980" w:rsidRPr="00752F40" w:rsidTr="002307CD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3,6</w:t>
            </w:r>
          </w:p>
        </w:tc>
      </w:tr>
      <w:tr w:rsidR="004E2980" w:rsidRPr="00752F40" w:rsidTr="002307CD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6</w:t>
            </w:r>
            <w:r w:rsidR="00B35A4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3,</w:t>
            </w:r>
            <w:r w:rsidR="00B35A4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4E2980" w:rsidRPr="00752F40" w:rsidTr="002307CD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4</w:t>
            </w:r>
            <w:r w:rsidR="00B35A4D">
              <w:rPr>
                <w:rFonts w:ascii="Times New Roman" w:hAnsi="Times New Roman"/>
                <w:sz w:val="20"/>
                <w:szCs w:val="24"/>
              </w:rPr>
              <w:t>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3,4</w:t>
            </w:r>
          </w:p>
        </w:tc>
      </w:tr>
      <w:tr w:rsidR="004E2980" w:rsidRPr="00752F40" w:rsidTr="002307CD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4</w:t>
            </w:r>
            <w:r w:rsidR="00B35A4D">
              <w:rPr>
                <w:rFonts w:ascii="Times New Roman" w:hAnsi="Times New Roman"/>
                <w:sz w:val="20"/>
                <w:szCs w:val="24"/>
              </w:rPr>
              <w:t>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3,4</w:t>
            </w:r>
          </w:p>
        </w:tc>
      </w:tr>
      <w:tr w:rsidR="004E2980" w:rsidRPr="00752F40" w:rsidTr="002307CD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4,4</w:t>
            </w:r>
          </w:p>
        </w:tc>
      </w:tr>
      <w:tr w:rsidR="004E2980" w:rsidRPr="00752F40" w:rsidTr="002307CD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3,8</w:t>
            </w:r>
          </w:p>
        </w:tc>
      </w:tr>
      <w:tr w:rsidR="004E2980" w:rsidRPr="00752F40" w:rsidTr="002307CD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3,4</w:t>
            </w:r>
          </w:p>
        </w:tc>
      </w:tr>
      <w:tr w:rsidR="004E2980" w:rsidRPr="00752F40" w:rsidTr="002307CD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3,8</w:t>
            </w:r>
          </w:p>
        </w:tc>
      </w:tr>
      <w:tr w:rsidR="004E2980" w:rsidRPr="00752F40" w:rsidTr="002307CD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4,6</w:t>
            </w:r>
          </w:p>
        </w:tc>
      </w:tr>
      <w:tr w:rsidR="004E2980" w:rsidRPr="00752F40" w:rsidTr="002307CD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B35A4D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</w:tr>
      <w:tr w:rsidR="004E2980" w:rsidRPr="00752F40" w:rsidTr="002307CD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4E2980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07728B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2980" w:rsidRPr="00752F40" w:rsidRDefault="0007728B" w:rsidP="002307CD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3,6</w:t>
            </w:r>
          </w:p>
        </w:tc>
      </w:tr>
    </w:tbl>
    <w:p w:rsidR="004E2980" w:rsidRPr="00752F40" w:rsidRDefault="004E2980" w:rsidP="004E2980">
      <w:pPr>
        <w:contextualSpacing/>
        <w:jc w:val="both"/>
        <w:rPr>
          <w:sz w:val="20"/>
        </w:rPr>
      </w:pPr>
    </w:p>
    <w:p w:rsidR="004E2980" w:rsidRPr="00752F40" w:rsidRDefault="004E2980" w:rsidP="004E2980">
      <w:pPr>
        <w:contextualSpacing/>
        <w:jc w:val="both"/>
        <w:rPr>
          <w:sz w:val="20"/>
        </w:rPr>
      </w:pPr>
      <w:r w:rsidRPr="00752F40">
        <w:rPr>
          <w:sz w:val="20"/>
        </w:rPr>
        <w:t>Данные  мониторинга  показывают,  что  общее  состояние  успеваемости  по  школе  в  2013-2</w:t>
      </w:r>
      <w:r w:rsidR="00C35889">
        <w:rPr>
          <w:sz w:val="20"/>
        </w:rPr>
        <w:t>014  учебном  году  стабильное.</w:t>
      </w:r>
      <w:r w:rsidRPr="00752F40">
        <w:rPr>
          <w:sz w:val="20"/>
        </w:rPr>
        <w:t xml:space="preserve"> Кач</w:t>
      </w:r>
      <w:r w:rsidR="00C35889">
        <w:rPr>
          <w:sz w:val="20"/>
        </w:rPr>
        <w:t>ество  знаний снизилось  на  4</w:t>
      </w:r>
      <w:r w:rsidRPr="00752F40">
        <w:rPr>
          <w:sz w:val="20"/>
        </w:rPr>
        <w:t xml:space="preserve"> %  за  счет у</w:t>
      </w:r>
      <w:r w:rsidR="00C35889">
        <w:rPr>
          <w:sz w:val="20"/>
        </w:rPr>
        <w:t>меньшения</w:t>
      </w:r>
      <w:r w:rsidRPr="00752F40">
        <w:rPr>
          <w:sz w:val="20"/>
        </w:rPr>
        <w:t xml:space="preserve">  числе</w:t>
      </w:r>
      <w:r w:rsidR="00C35889">
        <w:rPr>
          <w:sz w:val="20"/>
        </w:rPr>
        <w:t>нности  учащихся  с  оценкой  «4</w:t>
      </w:r>
      <w:r w:rsidRPr="00752F40">
        <w:rPr>
          <w:sz w:val="20"/>
        </w:rPr>
        <w:t>» (</w:t>
      </w:r>
      <w:r w:rsidR="00C35889">
        <w:rPr>
          <w:sz w:val="20"/>
        </w:rPr>
        <w:t>выбывшие уч-ся</w:t>
      </w:r>
      <w:r w:rsidRPr="00752F40">
        <w:rPr>
          <w:sz w:val="20"/>
        </w:rPr>
        <w:t xml:space="preserve">)  .   Педагогическому  коллективу  школы   в  новом  учебном  году   необходимо   продолжить  работу  по  повышению  качества  </w:t>
      </w:r>
      <w:proofErr w:type="spellStart"/>
      <w:r w:rsidRPr="00752F40">
        <w:rPr>
          <w:sz w:val="20"/>
        </w:rPr>
        <w:t>обученности</w:t>
      </w:r>
      <w:proofErr w:type="spellEnd"/>
      <w:r w:rsidRPr="00752F40">
        <w:rPr>
          <w:sz w:val="20"/>
        </w:rPr>
        <w:t xml:space="preserve">  школьников.</w:t>
      </w:r>
    </w:p>
    <w:p w:rsidR="004E2980" w:rsidRPr="00752F40" w:rsidRDefault="004E2980" w:rsidP="004E2980">
      <w:pPr>
        <w:contextualSpacing/>
        <w:jc w:val="both"/>
        <w:rPr>
          <w:b/>
          <w:sz w:val="20"/>
        </w:rPr>
      </w:pPr>
    </w:p>
    <w:p w:rsidR="004E2980" w:rsidRPr="00752F40" w:rsidRDefault="004E2980" w:rsidP="004E2980">
      <w:pPr>
        <w:contextualSpacing/>
        <w:jc w:val="both"/>
        <w:rPr>
          <w:b/>
          <w:sz w:val="20"/>
        </w:rPr>
      </w:pPr>
      <w:r w:rsidRPr="00752F40">
        <w:rPr>
          <w:b/>
          <w:sz w:val="20"/>
        </w:rPr>
        <w:t xml:space="preserve">4.4. Результаты  промежуточной  аттестации  учащихся </w:t>
      </w:r>
    </w:p>
    <w:p w:rsidR="004E2980" w:rsidRPr="00752F40" w:rsidRDefault="004E2980" w:rsidP="004E2980">
      <w:pPr>
        <w:contextualSpacing/>
        <w:jc w:val="both"/>
        <w:rPr>
          <w:sz w:val="20"/>
        </w:rPr>
      </w:pPr>
      <w:r w:rsidRPr="00752F40">
        <w:rPr>
          <w:sz w:val="20"/>
        </w:rPr>
        <w:t>Русский  язык:</w:t>
      </w:r>
    </w:p>
    <w:p w:rsidR="004E2980" w:rsidRPr="00752F40" w:rsidRDefault="004E2980" w:rsidP="004E2980">
      <w:pPr>
        <w:contextualSpacing/>
        <w:jc w:val="both"/>
        <w:rPr>
          <w:b/>
          <w:sz w:val="20"/>
        </w:rPr>
      </w:pPr>
    </w:p>
    <w:tbl>
      <w:tblPr>
        <w:tblW w:w="10781" w:type="dxa"/>
        <w:jc w:val="center"/>
        <w:tblInd w:w="-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26"/>
        <w:gridCol w:w="939"/>
        <w:gridCol w:w="720"/>
        <w:gridCol w:w="709"/>
        <w:gridCol w:w="709"/>
        <w:gridCol w:w="708"/>
        <w:gridCol w:w="709"/>
        <w:gridCol w:w="709"/>
        <w:gridCol w:w="850"/>
        <w:gridCol w:w="850"/>
        <w:gridCol w:w="609"/>
        <w:gridCol w:w="709"/>
      </w:tblGrid>
      <w:tr w:rsidR="004E2980" w:rsidRPr="00752F40" w:rsidTr="002307CD">
        <w:trPr>
          <w:jc w:val="center"/>
        </w:trPr>
        <w:tc>
          <w:tcPr>
            <w:tcW w:w="534" w:type="dxa"/>
            <w:vMerge w:val="restart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Кл.</w:t>
            </w:r>
          </w:p>
        </w:tc>
        <w:tc>
          <w:tcPr>
            <w:tcW w:w="2026" w:type="dxa"/>
            <w:vMerge w:val="restart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Ф.И.О. учителя</w:t>
            </w:r>
          </w:p>
          <w:p w:rsidR="004E2980" w:rsidRPr="00752F40" w:rsidRDefault="004E2980" w:rsidP="002307CD">
            <w:pPr>
              <w:rPr>
                <w:sz w:val="20"/>
              </w:rPr>
            </w:pPr>
          </w:p>
        </w:tc>
        <w:tc>
          <w:tcPr>
            <w:tcW w:w="939" w:type="dxa"/>
            <w:vMerge w:val="restart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Кол-во</w:t>
            </w:r>
          </w:p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уч-ся</w:t>
            </w:r>
          </w:p>
        </w:tc>
        <w:tc>
          <w:tcPr>
            <w:tcW w:w="5114" w:type="dxa"/>
            <w:gridSpan w:val="7"/>
            <w:tcBorders>
              <w:right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результаты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%</w:t>
            </w:r>
          </w:p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Соотв.</w:t>
            </w:r>
          </w:p>
        </w:tc>
        <w:tc>
          <w:tcPr>
            <w:tcW w:w="609" w:type="dxa"/>
            <w:vMerge w:val="restart"/>
            <w:tcBorders>
              <w:right w:val="single" w:sz="4" w:space="0" w:color="auto"/>
            </w:tcBorders>
          </w:tcPr>
          <w:p w:rsidR="004E2980" w:rsidRPr="00752F40" w:rsidRDefault="00B27E9A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55880</wp:posOffset>
                      </wp:positionV>
                      <wp:extent cx="90805" cy="241935"/>
                      <wp:effectExtent l="19050" t="19050" r="42545" b="24765"/>
                      <wp:wrapNone/>
                      <wp:docPr id="2" name="Стрелка ввер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41935"/>
                              </a:xfrm>
                              <a:prstGeom prst="upArrow">
                                <a:avLst>
                                  <a:gd name="adj1" fmla="val 50000"/>
                                  <a:gd name="adj2" fmla="val 666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4" o:spid="_x0000_s1026" type="#_x0000_t68" style="position:absolute;margin-left:.55pt;margin-top:4.4pt;width:7.15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E2980" w:rsidRPr="00752F40" w:rsidRDefault="00B27E9A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150495</wp:posOffset>
                      </wp:positionV>
                      <wp:extent cx="90805" cy="205105"/>
                      <wp:effectExtent l="19050" t="0" r="42545" b="42545"/>
                      <wp:wrapNone/>
                      <wp:docPr id="1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51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64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10.7pt;margin-top:11.85pt;width:7.1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E2980" w:rsidRPr="00752F40" w:rsidTr="002307CD">
        <w:trPr>
          <w:trHeight w:val="288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«5»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«4»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«3»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«2»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52F40">
              <w:rPr>
                <w:rFonts w:ascii="Times New Roman" w:hAnsi="Times New Roman"/>
                <w:sz w:val="20"/>
                <w:szCs w:val="24"/>
              </w:rPr>
              <w:t>усп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52F40">
              <w:rPr>
                <w:rFonts w:ascii="Times New Roman" w:hAnsi="Times New Roman"/>
                <w:sz w:val="20"/>
                <w:szCs w:val="24"/>
              </w:rPr>
              <w:t>кач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52F40">
              <w:rPr>
                <w:rFonts w:ascii="Times New Roman" w:hAnsi="Times New Roman"/>
                <w:sz w:val="20"/>
                <w:szCs w:val="24"/>
              </w:rPr>
              <w:t>ср.б</w:t>
            </w:r>
            <w:proofErr w:type="spellEnd"/>
            <w:r w:rsidRPr="00752F40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E2980" w:rsidRPr="00752F40" w:rsidTr="002307CD">
        <w:trPr>
          <w:jc w:val="center"/>
        </w:trPr>
        <w:tc>
          <w:tcPr>
            <w:tcW w:w="534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026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Фуражкова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  <w:tc>
          <w:tcPr>
            <w:tcW w:w="93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20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  <w:r w:rsidR="004E2980"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4E2980" w:rsidRPr="00752F40" w:rsidTr="002307CD">
        <w:trPr>
          <w:jc w:val="center"/>
        </w:trPr>
        <w:tc>
          <w:tcPr>
            <w:tcW w:w="534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026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Битилеева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А.А.</w:t>
            </w:r>
          </w:p>
        </w:tc>
        <w:tc>
          <w:tcPr>
            <w:tcW w:w="93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20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4E2980" w:rsidRPr="00752F40" w:rsidTr="002307CD">
        <w:trPr>
          <w:jc w:val="center"/>
        </w:trPr>
        <w:tc>
          <w:tcPr>
            <w:tcW w:w="534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026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Утигалиева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Ж.Н.</w:t>
            </w:r>
          </w:p>
        </w:tc>
        <w:tc>
          <w:tcPr>
            <w:tcW w:w="93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20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4E2980" w:rsidRPr="00752F40" w:rsidTr="002307CD">
        <w:trPr>
          <w:jc w:val="center"/>
        </w:trPr>
        <w:tc>
          <w:tcPr>
            <w:tcW w:w="534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026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Сазонова О.Н.</w:t>
            </w:r>
          </w:p>
        </w:tc>
        <w:tc>
          <w:tcPr>
            <w:tcW w:w="93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720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89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771BB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4E2980" w:rsidRPr="00752F40" w:rsidTr="002307CD">
        <w:trPr>
          <w:jc w:val="center"/>
        </w:trPr>
        <w:tc>
          <w:tcPr>
            <w:tcW w:w="534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026" w:type="dxa"/>
          </w:tcPr>
          <w:p w:rsidR="004E2980" w:rsidRPr="00752F40" w:rsidRDefault="0007728B" w:rsidP="002307CD">
            <w:pPr>
              <w:rPr>
                <w:sz w:val="20"/>
              </w:rPr>
            </w:pPr>
            <w:r>
              <w:rPr>
                <w:sz w:val="20"/>
              </w:rPr>
              <w:t>Сазонова О.Н.</w:t>
            </w:r>
          </w:p>
        </w:tc>
        <w:tc>
          <w:tcPr>
            <w:tcW w:w="93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20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3,</w:t>
            </w:r>
            <w:r w:rsidR="00D553B4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4E2980" w:rsidRPr="00752F40" w:rsidTr="002307CD">
        <w:trPr>
          <w:jc w:val="center"/>
        </w:trPr>
        <w:tc>
          <w:tcPr>
            <w:tcW w:w="534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026" w:type="dxa"/>
          </w:tcPr>
          <w:p w:rsidR="004E2980" w:rsidRPr="00752F40" w:rsidRDefault="0007728B" w:rsidP="002307CD">
            <w:pPr>
              <w:rPr>
                <w:sz w:val="20"/>
              </w:rPr>
            </w:pPr>
            <w:r>
              <w:rPr>
                <w:sz w:val="20"/>
              </w:rPr>
              <w:t>Сазонова О.Н.</w:t>
            </w:r>
          </w:p>
        </w:tc>
        <w:tc>
          <w:tcPr>
            <w:tcW w:w="93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20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4E2980" w:rsidRPr="00752F40" w:rsidRDefault="004E2980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4E2980" w:rsidRPr="00752F40" w:rsidRDefault="0007728B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980" w:rsidRPr="00752F40" w:rsidRDefault="00D553B4" w:rsidP="002307CD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</w:tr>
    </w:tbl>
    <w:p w:rsidR="004E2980" w:rsidRPr="00752F40" w:rsidRDefault="004E2980" w:rsidP="004E2980">
      <w:pPr>
        <w:ind w:firstLine="708"/>
        <w:rPr>
          <w:sz w:val="20"/>
        </w:rPr>
      </w:pPr>
    </w:p>
    <w:p w:rsidR="004E2980" w:rsidRPr="00752F40" w:rsidRDefault="004E2980" w:rsidP="004E2980">
      <w:pPr>
        <w:rPr>
          <w:sz w:val="20"/>
        </w:rPr>
      </w:pPr>
      <w:r w:rsidRPr="00752F40">
        <w:rPr>
          <w:sz w:val="20"/>
        </w:rPr>
        <w:t>Промежуточную  аттестацию  по  русскому  языку  прошли  всего      учащихся</w:t>
      </w:r>
      <w:r w:rsidR="00D553B4">
        <w:rPr>
          <w:sz w:val="20"/>
        </w:rPr>
        <w:t xml:space="preserve">  </w:t>
      </w:r>
      <w:r w:rsidR="0062138E">
        <w:rPr>
          <w:sz w:val="20"/>
        </w:rPr>
        <w:t>-    26</w:t>
      </w:r>
      <w:r w:rsidR="00D553B4">
        <w:rPr>
          <w:sz w:val="20"/>
        </w:rPr>
        <w:t xml:space="preserve"> </w:t>
      </w:r>
      <w:r w:rsidRPr="00752F40">
        <w:rPr>
          <w:sz w:val="20"/>
        </w:rPr>
        <w:t xml:space="preserve"> уч.</w:t>
      </w:r>
    </w:p>
    <w:p w:rsidR="004E2980" w:rsidRPr="00752F40" w:rsidRDefault="0062138E" w:rsidP="004E2980">
      <w:pPr>
        <w:pStyle w:val="a3"/>
        <w:numPr>
          <w:ilvl w:val="0"/>
          <w:numId w:val="2"/>
        </w:numPr>
        <w:spacing w:line="200" w:lineRule="atLeast"/>
        <w:rPr>
          <w:sz w:val="20"/>
        </w:rPr>
      </w:pPr>
      <w:r>
        <w:rPr>
          <w:sz w:val="20"/>
        </w:rPr>
        <w:t xml:space="preserve"> начальное  звено  -  5</w:t>
      </w:r>
      <w:r w:rsidR="004E2980" w:rsidRPr="00752F40">
        <w:rPr>
          <w:sz w:val="20"/>
        </w:rPr>
        <w:t xml:space="preserve">  уч.</w:t>
      </w:r>
    </w:p>
    <w:p w:rsidR="004E2980" w:rsidRPr="00752F40" w:rsidRDefault="0062138E" w:rsidP="004E2980">
      <w:pPr>
        <w:pStyle w:val="a3"/>
        <w:numPr>
          <w:ilvl w:val="0"/>
          <w:numId w:val="2"/>
        </w:numPr>
        <w:spacing w:line="200" w:lineRule="atLeast"/>
        <w:rPr>
          <w:sz w:val="20"/>
        </w:rPr>
      </w:pPr>
      <w:r>
        <w:rPr>
          <w:sz w:val="20"/>
        </w:rPr>
        <w:t>среднее  звено  - 21</w:t>
      </w:r>
      <w:r w:rsidR="004E2980" w:rsidRPr="00752F40">
        <w:rPr>
          <w:sz w:val="20"/>
        </w:rPr>
        <w:t xml:space="preserve">  уч.</w:t>
      </w:r>
    </w:p>
    <w:p w:rsidR="004E2980" w:rsidRPr="00752F40" w:rsidRDefault="004E2980" w:rsidP="004E2980">
      <w:pPr>
        <w:rPr>
          <w:sz w:val="20"/>
        </w:rPr>
      </w:pPr>
      <w:r w:rsidRPr="00752F40">
        <w:rPr>
          <w:sz w:val="20"/>
        </w:rPr>
        <w:t>Знания  по  русс</w:t>
      </w:r>
      <w:r w:rsidR="0062138E">
        <w:rPr>
          <w:sz w:val="20"/>
        </w:rPr>
        <w:t>кому  языку  подтвердили      92</w:t>
      </w:r>
      <w:r w:rsidRPr="00752F40">
        <w:rPr>
          <w:sz w:val="20"/>
        </w:rPr>
        <w:t xml:space="preserve">    </w:t>
      </w:r>
      <w:r w:rsidR="0062138E">
        <w:rPr>
          <w:sz w:val="20"/>
        </w:rPr>
        <w:t xml:space="preserve"> %, показали  выше  -       0    %, показали  ниже -   8</w:t>
      </w:r>
      <w:r w:rsidRPr="00752F40">
        <w:rPr>
          <w:sz w:val="20"/>
        </w:rPr>
        <w:t xml:space="preserve"> %</w:t>
      </w:r>
    </w:p>
    <w:p w:rsidR="004E2980" w:rsidRPr="00752F40" w:rsidRDefault="004E2980" w:rsidP="004E2980">
      <w:pPr>
        <w:rPr>
          <w:sz w:val="20"/>
        </w:rPr>
      </w:pPr>
      <w:r w:rsidRPr="00752F40">
        <w:rPr>
          <w:sz w:val="20"/>
        </w:rPr>
        <w:t>Начальное   звено   результат</w:t>
      </w:r>
    </w:p>
    <w:p w:rsidR="004E2980" w:rsidRPr="00752F40" w:rsidRDefault="0062138E" w:rsidP="004E2980">
      <w:pPr>
        <w:rPr>
          <w:sz w:val="20"/>
        </w:rPr>
      </w:pPr>
      <w:r>
        <w:rPr>
          <w:sz w:val="20"/>
        </w:rPr>
        <w:t>Подтвердили -   100</w:t>
      </w:r>
      <w:r w:rsidR="004E2980" w:rsidRPr="00752F40">
        <w:rPr>
          <w:sz w:val="20"/>
        </w:rPr>
        <w:t>%</w:t>
      </w:r>
    </w:p>
    <w:p w:rsidR="004E2980" w:rsidRPr="00752F40" w:rsidRDefault="004E2980" w:rsidP="004E2980">
      <w:pPr>
        <w:rPr>
          <w:sz w:val="20"/>
        </w:rPr>
      </w:pPr>
      <w:r w:rsidRPr="00752F40">
        <w:rPr>
          <w:sz w:val="20"/>
        </w:rPr>
        <w:t>Выше -</w:t>
      </w:r>
      <w:r w:rsidR="0062138E">
        <w:rPr>
          <w:sz w:val="20"/>
        </w:rPr>
        <w:t xml:space="preserve">0 </w:t>
      </w:r>
      <w:r w:rsidRPr="00752F40">
        <w:rPr>
          <w:sz w:val="20"/>
        </w:rPr>
        <w:t>%</w:t>
      </w:r>
    </w:p>
    <w:p w:rsidR="004E2980" w:rsidRPr="00752F40" w:rsidRDefault="0062138E" w:rsidP="004E2980">
      <w:pPr>
        <w:rPr>
          <w:sz w:val="20"/>
        </w:rPr>
      </w:pPr>
      <w:r>
        <w:rPr>
          <w:sz w:val="20"/>
        </w:rPr>
        <w:t xml:space="preserve">Ниже – 0 </w:t>
      </w:r>
      <w:r w:rsidR="004E2980" w:rsidRPr="00752F40">
        <w:rPr>
          <w:sz w:val="20"/>
        </w:rPr>
        <w:t>%</w:t>
      </w:r>
    </w:p>
    <w:p w:rsidR="004E2980" w:rsidRPr="00752F40" w:rsidRDefault="004E2980" w:rsidP="004E2980">
      <w:pPr>
        <w:rPr>
          <w:sz w:val="20"/>
        </w:rPr>
      </w:pPr>
      <w:r w:rsidRPr="00752F40">
        <w:rPr>
          <w:sz w:val="20"/>
        </w:rPr>
        <w:t>Среднее     звено   результат</w:t>
      </w:r>
    </w:p>
    <w:p w:rsidR="004E2980" w:rsidRPr="00752F40" w:rsidRDefault="0062138E" w:rsidP="004E2980">
      <w:pPr>
        <w:rPr>
          <w:sz w:val="20"/>
        </w:rPr>
      </w:pPr>
      <w:r>
        <w:rPr>
          <w:sz w:val="20"/>
        </w:rPr>
        <w:t>Подтвердили- 90</w:t>
      </w:r>
      <w:r w:rsidR="004E2980" w:rsidRPr="00752F40">
        <w:rPr>
          <w:sz w:val="20"/>
        </w:rPr>
        <w:t>%</w:t>
      </w:r>
    </w:p>
    <w:p w:rsidR="004E2980" w:rsidRPr="00752F40" w:rsidRDefault="0062138E" w:rsidP="004E2980">
      <w:pPr>
        <w:rPr>
          <w:sz w:val="20"/>
        </w:rPr>
      </w:pPr>
      <w:r>
        <w:rPr>
          <w:sz w:val="20"/>
        </w:rPr>
        <w:t xml:space="preserve">Выше - 0 </w:t>
      </w:r>
      <w:r w:rsidR="004E2980" w:rsidRPr="00752F40">
        <w:rPr>
          <w:sz w:val="20"/>
        </w:rPr>
        <w:t>%</w:t>
      </w:r>
    </w:p>
    <w:p w:rsidR="004E2980" w:rsidRPr="00752F40" w:rsidRDefault="0062138E" w:rsidP="004E2980">
      <w:pPr>
        <w:rPr>
          <w:sz w:val="20"/>
        </w:rPr>
      </w:pPr>
      <w:r>
        <w:rPr>
          <w:sz w:val="20"/>
        </w:rPr>
        <w:t xml:space="preserve">Ниже – 10 </w:t>
      </w:r>
      <w:r w:rsidR="004E2980" w:rsidRPr="00752F40">
        <w:rPr>
          <w:sz w:val="20"/>
        </w:rPr>
        <w:t>%</w:t>
      </w:r>
    </w:p>
    <w:p w:rsidR="004E2980" w:rsidRPr="00752F40" w:rsidRDefault="004E2980" w:rsidP="004E2980">
      <w:pPr>
        <w:rPr>
          <w:sz w:val="20"/>
        </w:rPr>
      </w:pPr>
    </w:p>
    <w:p w:rsidR="0062138E" w:rsidRDefault="0062138E" w:rsidP="004E2980">
      <w:pPr>
        <w:rPr>
          <w:sz w:val="20"/>
        </w:rPr>
      </w:pPr>
    </w:p>
    <w:p w:rsidR="0062138E" w:rsidRDefault="0062138E" w:rsidP="004E2980">
      <w:pPr>
        <w:rPr>
          <w:sz w:val="20"/>
        </w:rPr>
      </w:pPr>
    </w:p>
    <w:p w:rsidR="004E2980" w:rsidRPr="00752F40" w:rsidRDefault="0062138E" w:rsidP="004E2980">
      <w:pPr>
        <w:rPr>
          <w:sz w:val="20"/>
        </w:rPr>
      </w:pPr>
      <w:r>
        <w:rPr>
          <w:sz w:val="20"/>
        </w:rPr>
        <w:t>Математика:</w:t>
      </w:r>
    </w:p>
    <w:p w:rsidR="004E2980" w:rsidRPr="00752F40" w:rsidRDefault="004E2980" w:rsidP="004E2980">
      <w:pPr>
        <w:rPr>
          <w:sz w:val="20"/>
        </w:rPr>
      </w:pPr>
    </w:p>
    <w:tbl>
      <w:tblPr>
        <w:tblW w:w="10781" w:type="dxa"/>
        <w:jc w:val="center"/>
        <w:tblInd w:w="-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26"/>
        <w:gridCol w:w="939"/>
        <w:gridCol w:w="720"/>
        <w:gridCol w:w="709"/>
        <w:gridCol w:w="709"/>
        <w:gridCol w:w="708"/>
        <w:gridCol w:w="709"/>
        <w:gridCol w:w="709"/>
        <w:gridCol w:w="850"/>
        <w:gridCol w:w="850"/>
        <w:gridCol w:w="609"/>
        <w:gridCol w:w="709"/>
      </w:tblGrid>
      <w:tr w:rsidR="007D2872" w:rsidRPr="00752F40" w:rsidTr="009D4507">
        <w:trPr>
          <w:jc w:val="center"/>
        </w:trPr>
        <w:tc>
          <w:tcPr>
            <w:tcW w:w="534" w:type="dxa"/>
            <w:vMerge w:val="restart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Кл.</w:t>
            </w:r>
          </w:p>
        </w:tc>
        <w:tc>
          <w:tcPr>
            <w:tcW w:w="2026" w:type="dxa"/>
            <w:vMerge w:val="restart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Ф.И.О. учителя</w:t>
            </w:r>
          </w:p>
          <w:p w:rsidR="007D2872" w:rsidRPr="00752F40" w:rsidRDefault="007D2872" w:rsidP="009D4507">
            <w:pPr>
              <w:rPr>
                <w:sz w:val="20"/>
              </w:rPr>
            </w:pPr>
          </w:p>
        </w:tc>
        <w:tc>
          <w:tcPr>
            <w:tcW w:w="939" w:type="dxa"/>
            <w:vMerge w:val="restart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Кол-во</w:t>
            </w:r>
          </w:p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уч-ся</w:t>
            </w:r>
          </w:p>
        </w:tc>
        <w:tc>
          <w:tcPr>
            <w:tcW w:w="5114" w:type="dxa"/>
            <w:gridSpan w:val="7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результаты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%</w:t>
            </w:r>
          </w:p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Соотв.</w:t>
            </w:r>
          </w:p>
        </w:tc>
        <w:tc>
          <w:tcPr>
            <w:tcW w:w="609" w:type="dxa"/>
            <w:vMerge w:val="restart"/>
            <w:tcBorders>
              <w:right w:val="single" w:sz="4" w:space="0" w:color="auto"/>
            </w:tcBorders>
          </w:tcPr>
          <w:p w:rsidR="007D2872" w:rsidRPr="00752F40" w:rsidRDefault="00B27E9A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55880</wp:posOffset>
                      </wp:positionV>
                      <wp:extent cx="90805" cy="241935"/>
                      <wp:effectExtent l="19050" t="19050" r="42545" b="24765"/>
                      <wp:wrapNone/>
                      <wp:docPr id="4" name="Стрелка ввер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41935"/>
                              </a:xfrm>
                              <a:prstGeom prst="upArrow">
                                <a:avLst>
                                  <a:gd name="adj1" fmla="val 50000"/>
                                  <a:gd name="adj2" fmla="val 666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4" o:spid="_x0000_s1026" type="#_x0000_t68" style="position:absolute;margin-left:.55pt;margin-top:4.4pt;width:7.15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D2872" w:rsidRPr="00752F40" w:rsidRDefault="00B27E9A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150495</wp:posOffset>
                      </wp:positionV>
                      <wp:extent cx="90805" cy="205105"/>
                      <wp:effectExtent l="19050" t="0" r="42545" b="4254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51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64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10.7pt;margin-top:11.85pt;width:7.1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7D2872" w:rsidRPr="00752F40" w:rsidTr="009D4507">
        <w:trPr>
          <w:trHeight w:val="288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«5»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«4»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«3»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«2»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52F40">
              <w:rPr>
                <w:rFonts w:ascii="Times New Roman" w:hAnsi="Times New Roman"/>
                <w:sz w:val="20"/>
                <w:szCs w:val="24"/>
              </w:rPr>
              <w:t>усп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52F40">
              <w:rPr>
                <w:rFonts w:ascii="Times New Roman" w:hAnsi="Times New Roman"/>
                <w:sz w:val="20"/>
                <w:szCs w:val="24"/>
              </w:rPr>
              <w:t>кач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52F40">
              <w:rPr>
                <w:rFonts w:ascii="Times New Roman" w:hAnsi="Times New Roman"/>
                <w:sz w:val="20"/>
                <w:szCs w:val="24"/>
              </w:rPr>
              <w:t>ср.б</w:t>
            </w:r>
            <w:proofErr w:type="spellEnd"/>
            <w:r w:rsidRPr="00752F40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2872" w:rsidRPr="00752F40" w:rsidTr="009D4507">
        <w:trPr>
          <w:jc w:val="center"/>
        </w:trPr>
        <w:tc>
          <w:tcPr>
            <w:tcW w:w="534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026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Фуражкова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  <w:tc>
          <w:tcPr>
            <w:tcW w:w="93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20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D2872" w:rsidRPr="00752F40" w:rsidTr="009D4507">
        <w:trPr>
          <w:jc w:val="center"/>
        </w:trPr>
        <w:tc>
          <w:tcPr>
            <w:tcW w:w="534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026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Битилеева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А.А.</w:t>
            </w:r>
          </w:p>
        </w:tc>
        <w:tc>
          <w:tcPr>
            <w:tcW w:w="93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20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D2872" w:rsidRPr="00752F40" w:rsidTr="009D4507">
        <w:trPr>
          <w:jc w:val="center"/>
        </w:trPr>
        <w:tc>
          <w:tcPr>
            <w:tcW w:w="534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026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Подолян Н.Н.</w:t>
            </w:r>
          </w:p>
        </w:tc>
        <w:tc>
          <w:tcPr>
            <w:tcW w:w="93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20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D2872" w:rsidRPr="00752F40" w:rsidTr="009D4507">
        <w:trPr>
          <w:jc w:val="center"/>
        </w:trPr>
        <w:tc>
          <w:tcPr>
            <w:tcW w:w="534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026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Подолян Н.Н.</w:t>
            </w:r>
          </w:p>
        </w:tc>
        <w:tc>
          <w:tcPr>
            <w:tcW w:w="93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720" w:type="dxa"/>
          </w:tcPr>
          <w:p w:rsidR="007D2872" w:rsidRPr="00752F40" w:rsidRDefault="00771BBA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7D2872" w:rsidRPr="00752F40" w:rsidRDefault="00771BBA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7D2872" w:rsidRPr="00752F40" w:rsidRDefault="00771BBA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</w:t>
            </w:r>
            <w:r w:rsidR="00771BBA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872" w:rsidRPr="00752F40" w:rsidRDefault="00771BBA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77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7D2872" w:rsidRPr="00752F40" w:rsidRDefault="00771BBA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7D2872" w:rsidRPr="00752F40" w:rsidTr="009D4507">
        <w:trPr>
          <w:jc w:val="center"/>
        </w:trPr>
        <w:tc>
          <w:tcPr>
            <w:tcW w:w="534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026" w:type="dxa"/>
          </w:tcPr>
          <w:p w:rsidR="007D2872" w:rsidRPr="00752F40" w:rsidRDefault="007D2872" w:rsidP="009D4507">
            <w:pPr>
              <w:rPr>
                <w:sz w:val="20"/>
              </w:rPr>
            </w:pPr>
            <w:r>
              <w:rPr>
                <w:sz w:val="20"/>
              </w:rPr>
              <w:t>Подолян Н.Н.</w:t>
            </w:r>
          </w:p>
        </w:tc>
        <w:tc>
          <w:tcPr>
            <w:tcW w:w="93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20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3,</w:t>
            </w:r>
            <w:r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D2872" w:rsidRPr="00752F40" w:rsidTr="009D4507">
        <w:trPr>
          <w:jc w:val="center"/>
        </w:trPr>
        <w:tc>
          <w:tcPr>
            <w:tcW w:w="534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026" w:type="dxa"/>
          </w:tcPr>
          <w:p w:rsidR="007D2872" w:rsidRPr="00752F40" w:rsidRDefault="007D2872" w:rsidP="009D4507">
            <w:pPr>
              <w:rPr>
                <w:sz w:val="20"/>
              </w:rPr>
            </w:pPr>
            <w:r>
              <w:rPr>
                <w:sz w:val="20"/>
              </w:rPr>
              <w:t>Подолян Н.Н.</w:t>
            </w:r>
          </w:p>
        </w:tc>
        <w:tc>
          <w:tcPr>
            <w:tcW w:w="93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20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872" w:rsidRPr="00752F40" w:rsidRDefault="00771BBA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872" w:rsidRPr="00752F40" w:rsidRDefault="007D2872" w:rsidP="009D4507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4E2980" w:rsidRPr="00752F40" w:rsidRDefault="004E2980" w:rsidP="004E2980">
      <w:pPr>
        <w:rPr>
          <w:sz w:val="20"/>
        </w:rPr>
      </w:pPr>
    </w:p>
    <w:p w:rsidR="00771BBA" w:rsidRPr="00752F40" w:rsidRDefault="00771BBA" w:rsidP="00771BBA">
      <w:pPr>
        <w:rPr>
          <w:sz w:val="20"/>
        </w:rPr>
      </w:pPr>
      <w:r w:rsidRPr="00752F40">
        <w:rPr>
          <w:sz w:val="20"/>
        </w:rPr>
        <w:t xml:space="preserve">Промежуточную </w:t>
      </w:r>
      <w:r>
        <w:rPr>
          <w:sz w:val="20"/>
        </w:rPr>
        <w:t xml:space="preserve"> аттестацию  по математике </w:t>
      </w:r>
      <w:r w:rsidRPr="00752F40">
        <w:rPr>
          <w:sz w:val="20"/>
        </w:rPr>
        <w:t xml:space="preserve">  прошли  всего      учащихся</w:t>
      </w:r>
      <w:r>
        <w:rPr>
          <w:sz w:val="20"/>
        </w:rPr>
        <w:t xml:space="preserve">  -    26 </w:t>
      </w:r>
      <w:r w:rsidRPr="00752F40">
        <w:rPr>
          <w:sz w:val="20"/>
        </w:rPr>
        <w:t xml:space="preserve"> уч.</w:t>
      </w:r>
    </w:p>
    <w:p w:rsidR="00771BBA" w:rsidRPr="00752F40" w:rsidRDefault="00771BBA" w:rsidP="00771BBA">
      <w:pPr>
        <w:pStyle w:val="a3"/>
        <w:numPr>
          <w:ilvl w:val="0"/>
          <w:numId w:val="2"/>
        </w:numPr>
        <w:spacing w:line="200" w:lineRule="atLeast"/>
        <w:rPr>
          <w:sz w:val="20"/>
        </w:rPr>
      </w:pPr>
      <w:r>
        <w:rPr>
          <w:sz w:val="20"/>
        </w:rPr>
        <w:t xml:space="preserve"> начальное  звено  -  5</w:t>
      </w:r>
      <w:r w:rsidRPr="00752F40">
        <w:rPr>
          <w:sz w:val="20"/>
        </w:rPr>
        <w:t xml:space="preserve">  уч.</w:t>
      </w:r>
    </w:p>
    <w:p w:rsidR="00771BBA" w:rsidRPr="00752F40" w:rsidRDefault="00771BBA" w:rsidP="00771BBA">
      <w:pPr>
        <w:pStyle w:val="a3"/>
        <w:numPr>
          <w:ilvl w:val="0"/>
          <w:numId w:val="2"/>
        </w:numPr>
        <w:spacing w:line="200" w:lineRule="atLeast"/>
        <w:rPr>
          <w:sz w:val="20"/>
        </w:rPr>
      </w:pPr>
      <w:r>
        <w:rPr>
          <w:sz w:val="20"/>
        </w:rPr>
        <w:t>среднее  звено  - 21</w:t>
      </w:r>
      <w:r w:rsidRPr="00752F40">
        <w:rPr>
          <w:sz w:val="20"/>
        </w:rPr>
        <w:t xml:space="preserve">  уч.</w:t>
      </w:r>
    </w:p>
    <w:p w:rsidR="00771BBA" w:rsidRPr="00752F40" w:rsidRDefault="00771BBA" w:rsidP="00771BBA">
      <w:pPr>
        <w:rPr>
          <w:sz w:val="20"/>
        </w:rPr>
      </w:pPr>
      <w:r>
        <w:rPr>
          <w:sz w:val="20"/>
        </w:rPr>
        <w:t>Знания  по  математике   подтвердили      92</w:t>
      </w:r>
      <w:r w:rsidRPr="00752F40">
        <w:rPr>
          <w:sz w:val="20"/>
        </w:rPr>
        <w:t xml:space="preserve">    </w:t>
      </w:r>
      <w:r>
        <w:rPr>
          <w:sz w:val="20"/>
        </w:rPr>
        <w:t xml:space="preserve"> %, показали  выше  -       4    %, показали  ниже -   4</w:t>
      </w:r>
      <w:r w:rsidRPr="00752F40">
        <w:rPr>
          <w:sz w:val="20"/>
        </w:rPr>
        <w:t xml:space="preserve"> %</w:t>
      </w:r>
    </w:p>
    <w:p w:rsidR="00771BBA" w:rsidRPr="00752F40" w:rsidRDefault="00771BBA" w:rsidP="00771BBA">
      <w:pPr>
        <w:rPr>
          <w:sz w:val="20"/>
        </w:rPr>
      </w:pPr>
      <w:r w:rsidRPr="00752F40">
        <w:rPr>
          <w:sz w:val="20"/>
        </w:rPr>
        <w:t>Начальное   звено   результат</w:t>
      </w:r>
    </w:p>
    <w:p w:rsidR="00771BBA" w:rsidRPr="00752F40" w:rsidRDefault="00771BBA" w:rsidP="00771BBA">
      <w:pPr>
        <w:rPr>
          <w:sz w:val="20"/>
        </w:rPr>
      </w:pPr>
      <w:r>
        <w:rPr>
          <w:sz w:val="20"/>
        </w:rPr>
        <w:t>Подтвердили -   100</w:t>
      </w:r>
      <w:r w:rsidRPr="00752F40">
        <w:rPr>
          <w:sz w:val="20"/>
        </w:rPr>
        <w:t>%</w:t>
      </w:r>
    </w:p>
    <w:p w:rsidR="00771BBA" w:rsidRPr="00752F40" w:rsidRDefault="00771BBA" w:rsidP="00771BBA">
      <w:pPr>
        <w:rPr>
          <w:sz w:val="20"/>
        </w:rPr>
      </w:pPr>
      <w:r w:rsidRPr="00752F40">
        <w:rPr>
          <w:sz w:val="20"/>
        </w:rPr>
        <w:t>Выше -</w:t>
      </w:r>
      <w:r>
        <w:rPr>
          <w:sz w:val="20"/>
        </w:rPr>
        <w:t xml:space="preserve">0 </w:t>
      </w:r>
      <w:r w:rsidRPr="00752F40">
        <w:rPr>
          <w:sz w:val="20"/>
        </w:rPr>
        <w:t>%</w:t>
      </w:r>
    </w:p>
    <w:p w:rsidR="00771BBA" w:rsidRPr="00752F40" w:rsidRDefault="00771BBA" w:rsidP="00771BBA">
      <w:pPr>
        <w:rPr>
          <w:sz w:val="20"/>
        </w:rPr>
      </w:pPr>
      <w:r>
        <w:rPr>
          <w:sz w:val="20"/>
        </w:rPr>
        <w:t xml:space="preserve">Ниже – 0 </w:t>
      </w:r>
      <w:r w:rsidRPr="00752F40">
        <w:rPr>
          <w:sz w:val="20"/>
        </w:rPr>
        <w:t>%</w:t>
      </w:r>
    </w:p>
    <w:p w:rsidR="00771BBA" w:rsidRPr="00752F40" w:rsidRDefault="00771BBA" w:rsidP="00771BBA">
      <w:pPr>
        <w:rPr>
          <w:sz w:val="20"/>
        </w:rPr>
      </w:pPr>
      <w:r w:rsidRPr="00752F40">
        <w:rPr>
          <w:sz w:val="20"/>
        </w:rPr>
        <w:t>Среднее     звено   результат</w:t>
      </w:r>
    </w:p>
    <w:p w:rsidR="00771BBA" w:rsidRPr="00752F40" w:rsidRDefault="00771BBA" w:rsidP="00771BBA">
      <w:pPr>
        <w:rPr>
          <w:sz w:val="20"/>
        </w:rPr>
      </w:pPr>
      <w:r>
        <w:rPr>
          <w:sz w:val="20"/>
        </w:rPr>
        <w:t>Подтвердили- 90</w:t>
      </w:r>
      <w:r w:rsidRPr="00752F40">
        <w:rPr>
          <w:sz w:val="20"/>
        </w:rPr>
        <w:t>%</w:t>
      </w:r>
    </w:p>
    <w:p w:rsidR="00771BBA" w:rsidRPr="00752F40" w:rsidRDefault="00771BBA" w:rsidP="00771BBA">
      <w:pPr>
        <w:rPr>
          <w:sz w:val="20"/>
        </w:rPr>
      </w:pPr>
      <w:r>
        <w:rPr>
          <w:sz w:val="20"/>
        </w:rPr>
        <w:t xml:space="preserve">Выше - 5 </w:t>
      </w:r>
      <w:r w:rsidRPr="00752F40">
        <w:rPr>
          <w:sz w:val="20"/>
        </w:rPr>
        <w:t>%</w:t>
      </w:r>
    </w:p>
    <w:p w:rsidR="00771BBA" w:rsidRPr="00752F40" w:rsidRDefault="00771BBA" w:rsidP="00771BBA">
      <w:pPr>
        <w:rPr>
          <w:sz w:val="20"/>
        </w:rPr>
      </w:pPr>
      <w:r>
        <w:rPr>
          <w:sz w:val="20"/>
        </w:rPr>
        <w:t xml:space="preserve">Ниже – 5 </w:t>
      </w:r>
      <w:r w:rsidRPr="00752F40">
        <w:rPr>
          <w:sz w:val="20"/>
        </w:rPr>
        <w:t>%</w:t>
      </w:r>
    </w:p>
    <w:p w:rsidR="004E2980" w:rsidRPr="00752F40" w:rsidRDefault="004E2980" w:rsidP="004E2980">
      <w:pPr>
        <w:rPr>
          <w:sz w:val="20"/>
        </w:rPr>
      </w:pPr>
    </w:p>
    <w:p w:rsidR="004E2980" w:rsidRPr="00752F40" w:rsidRDefault="004E2980" w:rsidP="004E2980">
      <w:pPr>
        <w:contextualSpacing/>
        <w:jc w:val="both"/>
        <w:rPr>
          <w:sz w:val="20"/>
        </w:rPr>
      </w:pPr>
      <w:r w:rsidRPr="00752F40">
        <w:rPr>
          <w:sz w:val="20"/>
        </w:rPr>
        <w:t xml:space="preserve">Уровень  </w:t>
      </w:r>
      <w:proofErr w:type="spellStart"/>
      <w:r w:rsidRPr="00752F40">
        <w:rPr>
          <w:sz w:val="20"/>
        </w:rPr>
        <w:t>обученности</w:t>
      </w:r>
      <w:proofErr w:type="spellEnd"/>
      <w:r w:rsidRPr="00752F40">
        <w:rPr>
          <w:sz w:val="20"/>
        </w:rPr>
        <w:t xml:space="preserve">  школьников  русскому  языку  и  математике  из  года  в год  не  превышает  допустимого.</w:t>
      </w:r>
    </w:p>
    <w:p w:rsidR="004E2980" w:rsidRPr="00752F40" w:rsidRDefault="004E2980" w:rsidP="004E2980">
      <w:pPr>
        <w:contextualSpacing/>
        <w:jc w:val="both"/>
        <w:rPr>
          <w:sz w:val="20"/>
        </w:rPr>
      </w:pPr>
    </w:p>
    <w:p w:rsidR="004E2980" w:rsidRPr="00752F40" w:rsidRDefault="001A56B2" w:rsidP="004E2980">
      <w:pPr>
        <w:contextualSpacing/>
        <w:jc w:val="both"/>
        <w:rPr>
          <w:b/>
          <w:sz w:val="20"/>
        </w:rPr>
      </w:pPr>
      <w:r w:rsidRPr="00752F40">
        <w:rPr>
          <w:b/>
          <w:bCs/>
          <w:sz w:val="20"/>
        </w:rPr>
        <w:t>V</w:t>
      </w:r>
      <w:r w:rsidR="002307CD" w:rsidRPr="00752F40">
        <w:rPr>
          <w:b/>
          <w:bCs/>
          <w:sz w:val="20"/>
        </w:rPr>
        <w:t>.</w:t>
      </w:r>
      <w:r w:rsidR="00DF3C9E">
        <w:rPr>
          <w:b/>
          <w:bCs/>
          <w:sz w:val="20"/>
        </w:rPr>
        <w:t xml:space="preserve"> </w:t>
      </w:r>
      <w:r w:rsidR="002307CD" w:rsidRPr="00752F40">
        <w:rPr>
          <w:b/>
          <w:sz w:val="20"/>
        </w:rPr>
        <w:t>Показатели оценки достижений  предметных результатов  по итогам государственной (итоговой) аттестации обучающихся 9 класса.</w:t>
      </w:r>
    </w:p>
    <w:p w:rsidR="004E2980" w:rsidRPr="00752F40" w:rsidRDefault="004E2980" w:rsidP="004E2980">
      <w:pPr>
        <w:contextualSpacing/>
        <w:jc w:val="both"/>
        <w:rPr>
          <w:sz w:val="20"/>
        </w:rPr>
      </w:pPr>
    </w:p>
    <w:tbl>
      <w:tblPr>
        <w:tblW w:w="11057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953"/>
        <w:gridCol w:w="709"/>
        <w:gridCol w:w="636"/>
        <w:gridCol w:w="639"/>
        <w:gridCol w:w="636"/>
        <w:gridCol w:w="782"/>
        <w:gridCol w:w="709"/>
        <w:gridCol w:w="708"/>
        <w:gridCol w:w="1418"/>
        <w:gridCol w:w="1134"/>
        <w:gridCol w:w="1134"/>
      </w:tblGrid>
      <w:tr w:rsidR="004E2980" w:rsidRPr="00752F40" w:rsidTr="004E2980">
        <w:trPr>
          <w:trHeight w:val="513"/>
        </w:trPr>
        <w:tc>
          <w:tcPr>
            <w:tcW w:w="1599" w:type="dxa"/>
            <w:vMerge w:val="restart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предмет</w:t>
            </w:r>
          </w:p>
        </w:tc>
        <w:tc>
          <w:tcPr>
            <w:tcW w:w="953" w:type="dxa"/>
            <w:vMerge w:val="restart"/>
          </w:tcPr>
          <w:p w:rsidR="004E2980" w:rsidRPr="00752F40" w:rsidRDefault="004E2980" w:rsidP="004E2980">
            <w:pPr>
              <w:rPr>
                <w:sz w:val="20"/>
              </w:rPr>
            </w:pPr>
          </w:p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Кол-во</w:t>
            </w:r>
          </w:p>
        </w:tc>
        <w:tc>
          <w:tcPr>
            <w:tcW w:w="4819" w:type="dxa"/>
            <w:gridSpan w:val="7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Результат</w:t>
            </w:r>
          </w:p>
        </w:tc>
        <w:tc>
          <w:tcPr>
            <w:tcW w:w="3686" w:type="dxa"/>
            <w:gridSpan w:val="3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+ _  с   годом</w:t>
            </w:r>
          </w:p>
        </w:tc>
      </w:tr>
      <w:tr w:rsidR="004E2980" w:rsidRPr="00752F40" w:rsidTr="004E2980">
        <w:trPr>
          <w:trHeight w:val="579"/>
        </w:trPr>
        <w:tc>
          <w:tcPr>
            <w:tcW w:w="1599" w:type="dxa"/>
            <w:vMerge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</w:p>
        </w:tc>
        <w:tc>
          <w:tcPr>
            <w:tcW w:w="953" w:type="dxa"/>
            <w:vMerge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«5»</w:t>
            </w:r>
          </w:p>
        </w:tc>
        <w:tc>
          <w:tcPr>
            <w:tcW w:w="636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«4»</w:t>
            </w:r>
          </w:p>
        </w:tc>
        <w:tc>
          <w:tcPr>
            <w:tcW w:w="639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«3»</w:t>
            </w:r>
          </w:p>
        </w:tc>
        <w:tc>
          <w:tcPr>
            <w:tcW w:w="636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«2»</w:t>
            </w:r>
          </w:p>
        </w:tc>
        <w:tc>
          <w:tcPr>
            <w:tcW w:w="782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proofErr w:type="spellStart"/>
            <w:r w:rsidRPr="00752F40">
              <w:rPr>
                <w:sz w:val="20"/>
              </w:rPr>
              <w:t>усп</w:t>
            </w:r>
            <w:proofErr w:type="spellEnd"/>
          </w:p>
        </w:tc>
        <w:tc>
          <w:tcPr>
            <w:tcW w:w="709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proofErr w:type="spellStart"/>
            <w:r w:rsidRPr="00752F40">
              <w:rPr>
                <w:sz w:val="20"/>
              </w:rPr>
              <w:t>кач</w:t>
            </w:r>
            <w:proofErr w:type="spellEnd"/>
          </w:p>
        </w:tc>
        <w:tc>
          <w:tcPr>
            <w:tcW w:w="708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proofErr w:type="spellStart"/>
            <w:r w:rsidRPr="00752F40">
              <w:rPr>
                <w:sz w:val="20"/>
              </w:rPr>
              <w:t>ср.б</w:t>
            </w:r>
            <w:proofErr w:type="spellEnd"/>
          </w:p>
        </w:tc>
        <w:tc>
          <w:tcPr>
            <w:tcW w:w="1418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proofErr w:type="spellStart"/>
            <w:r w:rsidRPr="00752F40">
              <w:rPr>
                <w:sz w:val="20"/>
              </w:rPr>
              <w:t>подтв</w:t>
            </w:r>
            <w:proofErr w:type="spellEnd"/>
          </w:p>
        </w:tc>
        <w:tc>
          <w:tcPr>
            <w:tcW w:w="1134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выше</w:t>
            </w:r>
          </w:p>
        </w:tc>
        <w:tc>
          <w:tcPr>
            <w:tcW w:w="1134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ниже</w:t>
            </w:r>
          </w:p>
        </w:tc>
      </w:tr>
      <w:tr w:rsidR="004E2980" w:rsidRPr="00752F40" w:rsidTr="004E2980">
        <w:trPr>
          <w:trHeight w:val="579"/>
        </w:trPr>
        <w:tc>
          <w:tcPr>
            <w:tcW w:w="1599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русский</w:t>
            </w:r>
          </w:p>
          <w:p w:rsidR="004E2980" w:rsidRPr="00752F40" w:rsidRDefault="004E2980" w:rsidP="002307CD">
            <w:pPr>
              <w:rPr>
                <w:sz w:val="20"/>
              </w:rPr>
            </w:pPr>
          </w:p>
        </w:tc>
        <w:tc>
          <w:tcPr>
            <w:tcW w:w="953" w:type="dxa"/>
          </w:tcPr>
          <w:p w:rsidR="004E2980" w:rsidRPr="00752F40" w:rsidRDefault="00DF3C9E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4E2980" w:rsidRPr="00752F40" w:rsidRDefault="00DF3C9E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6" w:type="dxa"/>
          </w:tcPr>
          <w:p w:rsidR="004E2980" w:rsidRPr="00752F40" w:rsidRDefault="00BB2654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9" w:type="dxa"/>
          </w:tcPr>
          <w:p w:rsidR="004E2980" w:rsidRPr="00752F40" w:rsidRDefault="00BB2654" w:rsidP="00230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6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-</w:t>
            </w:r>
          </w:p>
        </w:tc>
        <w:tc>
          <w:tcPr>
            <w:tcW w:w="782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2980" w:rsidRPr="00752F40" w:rsidRDefault="00BB2654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E2980" w:rsidRPr="00752F40" w:rsidRDefault="00BB2654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4E2980" w:rsidRPr="00752F40" w:rsidRDefault="00BB2654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4E2980" w:rsidRPr="00752F40" w:rsidRDefault="004E2980" w:rsidP="002307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2980" w:rsidRPr="00752F40" w:rsidRDefault="00BB2654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E2980" w:rsidRPr="00752F40" w:rsidRDefault="00BB2654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(100</w:t>
            </w:r>
            <w:r w:rsidR="004E2980" w:rsidRPr="00752F40">
              <w:rPr>
                <w:sz w:val="20"/>
              </w:rPr>
              <w:t>%)</w:t>
            </w:r>
          </w:p>
        </w:tc>
        <w:tc>
          <w:tcPr>
            <w:tcW w:w="1134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0</w:t>
            </w:r>
          </w:p>
        </w:tc>
      </w:tr>
      <w:tr w:rsidR="004E2980" w:rsidRPr="00752F40" w:rsidTr="004E2980">
        <w:trPr>
          <w:trHeight w:val="579"/>
        </w:trPr>
        <w:tc>
          <w:tcPr>
            <w:tcW w:w="1599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математика</w:t>
            </w:r>
          </w:p>
        </w:tc>
        <w:tc>
          <w:tcPr>
            <w:tcW w:w="953" w:type="dxa"/>
          </w:tcPr>
          <w:p w:rsidR="004E2980" w:rsidRPr="00752F40" w:rsidRDefault="00DF3C9E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-</w:t>
            </w:r>
          </w:p>
        </w:tc>
        <w:tc>
          <w:tcPr>
            <w:tcW w:w="636" w:type="dxa"/>
          </w:tcPr>
          <w:p w:rsidR="004E2980" w:rsidRPr="00752F40" w:rsidRDefault="00BB2654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4E2980" w:rsidRPr="00752F40" w:rsidRDefault="00BB2654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6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-</w:t>
            </w:r>
          </w:p>
        </w:tc>
        <w:tc>
          <w:tcPr>
            <w:tcW w:w="782" w:type="dxa"/>
          </w:tcPr>
          <w:p w:rsidR="004E2980" w:rsidRPr="00752F40" w:rsidRDefault="00BB2654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E2980" w:rsidRPr="00752F40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2980" w:rsidRPr="00752F40" w:rsidRDefault="00BB2654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E2980" w:rsidRPr="00752F40" w:rsidRDefault="00BB2654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4E2980" w:rsidRPr="00752F40" w:rsidRDefault="00BB2654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E2980" w:rsidRPr="00752F40" w:rsidRDefault="00BB2654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(100</w:t>
            </w:r>
            <w:r w:rsidR="004E2980" w:rsidRPr="00752F40">
              <w:rPr>
                <w:sz w:val="20"/>
              </w:rPr>
              <w:t>%)</w:t>
            </w:r>
          </w:p>
        </w:tc>
        <w:tc>
          <w:tcPr>
            <w:tcW w:w="1134" w:type="dxa"/>
          </w:tcPr>
          <w:p w:rsidR="004E2980" w:rsidRPr="00752F40" w:rsidRDefault="00BB2654" w:rsidP="00230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4E2980" w:rsidRPr="00752F40" w:rsidRDefault="004E2980" w:rsidP="002307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2980" w:rsidRPr="00752F40" w:rsidRDefault="004E2980" w:rsidP="002307CD">
            <w:pPr>
              <w:jc w:val="center"/>
              <w:rPr>
                <w:sz w:val="20"/>
              </w:rPr>
            </w:pPr>
            <w:r w:rsidRPr="00752F40">
              <w:rPr>
                <w:sz w:val="20"/>
              </w:rPr>
              <w:t>0</w:t>
            </w:r>
          </w:p>
        </w:tc>
      </w:tr>
    </w:tbl>
    <w:p w:rsidR="004E2980" w:rsidRPr="00752F40" w:rsidRDefault="004E2980" w:rsidP="004E2980">
      <w:pPr>
        <w:rPr>
          <w:sz w:val="20"/>
        </w:rPr>
      </w:pPr>
    </w:p>
    <w:p w:rsidR="004E2980" w:rsidRPr="00752F40" w:rsidRDefault="004E2980" w:rsidP="004E2980">
      <w:pPr>
        <w:rPr>
          <w:sz w:val="20"/>
        </w:rPr>
      </w:pPr>
      <w:r w:rsidRPr="00752F40">
        <w:rPr>
          <w:sz w:val="20"/>
        </w:rPr>
        <w:t>Итоговая  аттестация  учащихся   9  класса  прошла  в  соответствии  с  Положением</w:t>
      </w:r>
      <w:r w:rsidR="00BB2654">
        <w:rPr>
          <w:sz w:val="20"/>
        </w:rPr>
        <w:t xml:space="preserve">   о  государственной (итоговой</w:t>
      </w:r>
      <w:r w:rsidRPr="00752F40">
        <w:rPr>
          <w:sz w:val="20"/>
        </w:rPr>
        <w:t xml:space="preserve">)  аттестации.  </w:t>
      </w:r>
    </w:p>
    <w:p w:rsidR="004E2980" w:rsidRPr="00752F40" w:rsidRDefault="00BB2654" w:rsidP="004E2980">
      <w:pPr>
        <w:rPr>
          <w:sz w:val="20"/>
        </w:rPr>
      </w:pPr>
      <w:r>
        <w:rPr>
          <w:sz w:val="20"/>
        </w:rPr>
        <w:t>Всего  обучающихся  - 1</w:t>
      </w:r>
      <w:r w:rsidR="004E2980" w:rsidRPr="00752F40">
        <w:rPr>
          <w:sz w:val="20"/>
        </w:rPr>
        <w:t xml:space="preserve"> чел.</w:t>
      </w:r>
    </w:p>
    <w:p w:rsidR="002307CD" w:rsidRPr="00752F40" w:rsidRDefault="002307CD" w:rsidP="002307CD">
      <w:pPr>
        <w:contextualSpacing/>
        <w:jc w:val="both"/>
        <w:rPr>
          <w:sz w:val="20"/>
        </w:rPr>
      </w:pPr>
    </w:p>
    <w:p w:rsidR="002307CD" w:rsidRPr="00752F40" w:rsidRDefault="002307CD" w:rsidP="002307CD">
      <w:pPr>
        <w:contextualSpacing/>
        <w:jc w:val="both"/>
        <w:rPr>
          <w:sz w:val="20"/>
        </w:rPr>
      </w:pPr>
      <w:r w:rsidRPr="00752F40">
        <w:rPr>
          <w:sz w:val="20"/>
        </w:rPr>
        <w:t xml:space="preserve">В </w:t>
      </w:r>
      <w:r w:rsidR="00BB2654">
        <w:rPr>
          <w:sz w:val="20"/>
        </w:rPr>
        <w:t xml:space="preserve">  2013-2014  учебном  году     учащийся  выпускного  класса  получил  аттестат</w:t>
      </w:r>
      <w:r w:rsidRPr="00752F40">
        <w:rPr>
          <w:sz w:val="20"/>
        </w:rPr>
        <w:t xml:space="preserve">  за  курс  основной</w:t>
      </w:r>
      <w:r w:rsidR="00BB2654">
        <w:rPr>
          <w:sz w:val="20"/>
        </w:rPr>
        <w:t xml:space="preserve">  школы. Так же  все  выпускник   получил</w:t>
      </w:r>
      <w:r w:rsidRPr="00752F40">
        <w:rPr>
          <w:sz w:val="20"/>
        </w:rPr>
        <w:t xml:space="preserve">    ученическое  «портфолио»  и  ведомость  образовательных  достижений.  Р</w:t>
      </w:r>
      <w:r w:rsidR="00BB2654">
        <w:rPr>
          <w:sz w:val="20"/>
        </w:rPr>
        <w:t>езультаты    «портфолио»  учащего</w:t>
      </w:r>
      <w:r w:rsidRPr="00752F40">
        <w:rPr>
          <w:sz w:val="20"/>
        </w:rPr>
        <w:t>ся  выпускного  класса  следующие:</w:t>
      </w:r>
    </w:p>
    <w:p w:rsidR="002307CD" w:rsidRPr="00752F40" w:rsidRDefault="002307CD" w:rsidP="002307CD">
      <w:pPr>
        <w:contextualSpacing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307CD" w:rsidRPr="00752F40" w:rsidTr="002307CD">
        <w:tc>
          <w:tcPr>
            <w:tcW w:w="3379" w:type="dxa"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Наименьший  балл  по  «портфолио»</w:t>
            </w:r>
          </w:p>
        </w:tc>
        <w:tc>
          <w:tcPr>
            <w:tcW w:w="3379" w:type="dxa"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Наибольший  балл  по  «портфолио»</w:t>
            </w:r>
          </w:p>
        </w:tc>
        <w:tc>
          <w:tcPr>
            <w:tcW w:w="3379" w:type="dxa"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Максимальный  балл  по  «портфолио»</w:t>
            </w:r>
          </w:p>
        </w:tc>
      </w:tr>
      <w:tr w:rsidR="002307CD" w:rsidRPr="00752F40" w:rsidTr="002307CD">
        <w:tc>
          <w:tcPr>
            <w:tcW w:w="3379" w:type="dxa"/>
          </w:tcPr>
          <w:p w:rsidR="002307CD" w:rsidRPr="00752F40" w:rsidRDefault="00BB2654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  12,2</w:t>
            </w:r>
          </w:p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79" w:type="dxa"/>
          </w:tcPr>
          <w:p w:rsidR="002307CD" w:rsidRPr="00752F40" w:rsidRDefault="00BB2654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3379" w:type="dxa"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100</w:t>
            </w:r>
          </w:p>
        </w:tc>
      </w:tr>
    </w:tbl>
    <w:p w:rsidR="002307CD" w:rsidRPr="00752F40" w:rsidRDefault="002307CD" w:rsidP="002307CD">
      <w:pPr>
        <w:contextualSpacing/>
        <w:jc w:val="both"/>
        <w:rPr>
          <w:sz w:val="20"/>
        </w:rPr>
      </w:pPr>
    </w:p>
    <w:p w:rsidR="002307CD" w:rsidRPr="00752F40" w:rsidRDefault="002307CD" w:rsidP="002307CD">
      <w:pPr>
        <w:contextualSpacing/>
        <w:jc w:val="both"/>
        <w:rPr>
          <w:sz w:val="20"/>
        </w:rPr>
      </w:pPr>
      <w:r w:rsidRPr="00752F40">
        <w:rPr>
          <w:sz w:val="20"/>
        </w:rPr>
        <w:t xml:space="preserve">Общий  уровень  учебных,  </w:t>
      </w:r>
      <w:proofErr w:type="spellStart"/>
      <w:r w:rsidRPr="00752F40">
        <w:rPr>
          <w:sz w:val="20"/>
        </w:rPr>
        <w:t>внеучебных</w:t>
      </w:r>
      <w:proofErr w:type="spellEnd"/>
      <w:r w:rsidRPr="00752F40">
        <w:rPr>
          <w:sz w:val="20"/>
        </w:rPr>
        <w:t xml:space="preserve">  достижений,  </w:t>
      </w:r>
      <w:proofErr w:type="spellStart"/>
      <w:r w:rsidRPr="00752F40">
        <w:rPr>
          <w:sz w:val="20"/>
        </w:rPr>
        <w:t>компетентностного</w:t>
      </w:r>
      <w:proofErr w:type="spellEnd"/>
      <w:r w:rsidRPr="00752F40">
        <w:rPr>
          <w:sz w:val="20"/>
        </w:rPr>
        <w:t xml:space="preserve">    развития   учащихся  выпускного  класса   по  критериям: </w:t>
      </w:r>
    </w:p>
    <w:p w:rsidR="002307CD" w:rsidRPr="00752F40" w:rsidRDefault="002307CD" w:rsidP="002307CD">
      <w:pPr>
        <w:contextualSpacing/>
        <w:jc w:val="both"/>
        <w:rPr>
          <w:sz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126"/>
        <w:gridCol w:w="1843"/>
        <w:gridCol w:w="2410"/>
      </w:tblGrid>
      <w:tr w:rsidR="002307CD" w:rsidRPr="00752F40" w:rsidTr="00230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b/>
                <w:sz w:val="20"/>
              </w:rPr>
            </w:pPr>
            <w:r w:rsidRPr="00752F40">
              <w:rPr>
                <w:b/>
                <w:sz w:val="20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D" w:rsidRPr="00752F40" w:rsidRDefault="002307CD" w:rsidP="002307CD">
            <w:pPr>
              <w:contextualSpacing/>
              <w:jc w:val="both"/>
              <w:rPr>
                <w:b/>
                <w:sz w:val="20"/>
              </w:rPr>
            </w:pPr>
            <w:r w:rsidRPr="00752F40">
              <w:rPr>
                <w:b/>
                <w:sz w:val="20"/>
              </w:rPr>
              <w:t>Наименьший  балл по «портфолио»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b/>
                <w:sz w:val="20"/>
              </w:rPr>
            </w:pPr>
            <w:r w:rsidRPr="00752F40">
              <w:rPr>
                <w:b/>
                <w:sz w:val="20"/>
              </w:rPr>
              <w:t>Наибольший балл по «портфолио»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b/>
                <w:sz w:val="20"/>
              </w:rPr>
            </w:pPr>
            <w:r w:rsidRPr="00752F40">
              <w:rPr>
                <w:b/>
                <w:sz w:val="20"/>
              </w:rPr>
              <w:t>Максимальный балл по «портфолио»</w:t>
            </w:r>
          </w:p>
        </w:tc>
      </w:tr>
      <w:tr w:rsidR="002307CD" w:rsidRPr="00752F40" w:rsidTr="00230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1.Предметная компетентность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D" w:rsidRPr="00752F40" w:rsidRDefault="00BB2654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20</w:t>
            </w:r>
          </w:p>
        </w:tc>
      </w:tr>
      <w:tr w:rsidR="002307CD" w:rsidRPr="00752F40" w:rsidTr="00230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2.Функциональная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D" w:rsidRPr="00752F40" w:rsidRDefault="00BB2654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BB2654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8</w:t>
            </w:r>
          </w:p>
        </w:tc>
      </w:tr>
      <w:tr w:rsidR="002307CD" w:rsidRPr="00752F40" w:rsidTr="00230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3.Социальная компетентность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D" w:rsidRPr="00752F40" w:rsidRDefault="002307CD" w:rsidP="002307CD">
            <w:pPr>
              <w:contextualSpacing/>
              <w:jc w:val="both"/>
              <w:rPr>
                <w:i/>
                <w:sz w:val="20"/>
              </w:rPr>
            </w:pPr>
            <w:r w:rsidRPr="00752F40">
              <w:rPr>
                <w:i/>
                <w:sz w:val="20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BB2654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20</w:t>
            </w:r>
          </w:p>
        </w:tc>
      </w:tr>
      <w:tr w:rsidR="002307CD" w:rsidRPr="00752F40" w:rsidTr="00230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4.Общекультурная и поликультурная компетентность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D" w:rsidRPr="00752F40" w:rsidRDefault="00BB2654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BB2654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13</w:t>
            </w:r>
          </w:p>
        </w:tc>
      </w:tr>
      <w:tr w:rsidR="002307CD" w:rsidRPr="00752F40" w:rsidTr="00230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5.Коммуникативная компетентность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D" w:rsidRPr="00752F40" w:rsidRDefault="00BB2654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BB2654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19</w:t>
            </w:r>
          </w:p>
        </w:tc>
      </w:tr>
      <w:tr w:rsidR="002307CD" w:rsidRPr="00752F40" w:rsidTr="00230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6.Интеллектуальная компетентность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D" w:rsidRPr="00752F40" w:rsidRDefault="00BB2654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BB2654" w:rsidP="002307C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752F40" w:rsidRDefault="002307CD" w:rsidP="002307CD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20</w:t>
            </w:r>
          </w:p>
        </w:tc>
      </w:tr>
    </w:tbl>
    <w:p w:rsidR="002307CD" w:rsidRPr="00752F40" w:rsidRDefault="002307CD" w:rsidP="002307CD">
      <w:pPr>
        <w:contextualSpacing/>
        <w:jc w:val="both"/>
        <w:rPr>
          <w:sz w:val="20"/>
        </w:rPr>
      </w:pPr>
    </w:p>
    <w:p w:rsidR="002307CD" w:rsidRPr="00752F40" w:rsidRDefault="002307CD" w:rsidP="002307CD">
      <w:pPr>
        <w:contextualSpacing/>
        <w:jc w:val="both"/>
        <w:rPr>
          <w:sz w:val="20"/>
        </w:rPr>
      </w:pPr>
      <w:r w:rsidRPr="00752F40">
        <w:rPr>
          <w:sz w:val="20"/>
        </w:rPr>
        <w:t xml:space="preserve">Таким  образом,  общий  уровень  учебных,  </w:t>
      </w:r>
      <w:proofErr w:type="spellStart"/>
      <w:r w:rsidRPr="00752F40">
        <w:rPr>
          <w:sz w:val="20"/>
        </w:rPr>
        <w:t>внеучебных</w:t>
      </w:r>
      <w:proofErr w:type="spellEnd"/>
      <w:r w:rsidRPr="00752F40">
        <w:rPr>
          <w:sz w:val="20"/>
        </w:rPr>
        <w:t xml:space="preserve">  достижений,  </w:t>
      </w:r>
      <w:proofErr w:type="spellStart"/>
      <w:r w:rsidRPr="00752F40">
        <w:rPr>
          <w:sz w:val="20"/>
        </w:rPr>
        <w:t>компетентностного</w:t>
      </w:r>
      <w:proofErr w:type="spellEnd"/>
      <w:r w:rsidRPr="00752F40">
        <w:rPr>
          <w:sz w:val="20"/>
        </w:rPr>
        <w:t xml:space="preserve">    развития   учащихся  выпускного  класса   очень  низкий.</w:t>
      </w:r>
    </w:p>
    <w:p w:rsidR="004E2980" w:rsidRPr="00752F40" w:rsidRDefault="004E2980" w:rsidP="004E2980">
      <w:pPr>
        <w:rPr>
          <w:sz w:val="20"/>
        </w:rPr>
      </w:pPr>
    </w:p>
    <w:p w:rsidR="004E2980" w:rsidRPr="00752F40" w:rsidRDefault="004E2980" w:rsidP="004E2980">
      <w:pPr>
        <w:rPr>
          <w:sz w:val="20"/>
        </w:rPr>
      </w:pPr>
    </w:p>
    <w:p w:rsidR="0048068A" w:rsidRPr="00430A38" w:rsidRDefault="001A56B2" w:rsidP="00FC556D">
      <w:pPr>
        <w:rPr>
          <w:b/>
          <w:sz w:val="20"/>
        </w:rPr>
      </w:pPr>
      <w:r w:rsidRPr="00430A38">
        <w:rPr>
          <w:b/>
          <w:sz w:val="20"/>
        </w:rPr>
        <w:t>V</w:t>
      </w:r>
      <w:r w:rsidR="0048068A" w:rsidRPr="00430A38">
        <w:rPr>
          <w:b/>
          <w:sz w:val="20"/>
        </w:rPr>
        <w:t>I</w:t>
      </w:r>
      <w:r w:rsidR="0048068A" w:rsidRPr="00430A38">
        <w:rPr>
          <w:b/>
          <w:bCs/>
          <w:sz w:val="20"/>
        </w:rPr>
        <w:t>. Трудоустройство выпускников.</w:t>
      </w:r>
    </w:p>
    <w:p w:rsidR="0048068A" w:rsidRPr="00752F40" w:rsidRDefault="0048068A" w:rsidP="0048068A">
      <w:pPr>
        <w:rPr>
          <w:sz w:val="20"/>
        </w:rPr>
      </w:pPr>
    </w:p>
    <w:p w:rsidR="0048068A" w:rsidRPr="00752F40" w:rsidRDefault="0048068A" w:rsidP="0048068A">
      <w:pPr>
        <w:pStyle w:val="ParagraphStyle"/>
        <w:contextualSpacing/>
        <w:jc w:val="both"/>
        <w:rPr>
          <w:rFonts w:ascii="Times New Roman" w:hAnsi="Times New Roman" w:cs="Times New Roman"/>
          <w:iCs/>
          <w:sz w:val="20"/>
        </w:rPr>
      </w:pPr>
      <w:r w:rsidRPr="00752F40">
        <w:rPr>
          <w:rFonts w:ascii="Times New Roman" w:hAnsi="Times New Roman" w:cs="Times New Roman"/>
          <w:iCs/>
          <w:sz w:val="20"/>
        </w:rPr>
        <w:t>В 2013-2014  учебном  году распределение    следующее:</w:t>
      </w:r>
    </w:p>
    <w:p w:rsidR="0048068A" w:rsidRPr="00752F40" w:rsidRDefault="0048068A" w:rsidP="0048068A">
      <w:pPr>
        <w:pStyle w:val="ParagraphStyle"/>
        <w:contextualSpacing/>
        <w:jc w:val="both"/>
        <w:rPr>
          <w:rFonts w:ascii="Times New Roman" w:hAnsi="Times New Roman" w:cs="Times New Roman"/>
          <w:iCs/>
          <w:sz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9"/>
        <w:gridCol w:w="1134"/>
        <w:gridCol w:w="1701"/>
        <w:gridCol w:w="1134"/>
        <w:gridCol w:w="1276"/>
        <w:gridCol w:w="1417"/>
        <w:gridCol w:w="1417"/>
      </w:tblGrid>
      <w:tr w:rsidR="0048068A" w:rsidRPr="00752F40" w:rsidTr="0048068A">
        <w:tc>
          <w:tcPr>
            <w:tcW w:w="992" w:type="dxa"/>
            <w:vMerge w:val="restart"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Всего  уч-ся</w:t>
            </w:r>
          </w:p>
        </w:tc>
        <w:tc>
          <w:tcPr>
            <w:tcW w:w="5954" w:type="dxa"/>
            <w:gridSpan w:val="5"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Из   них  обучается</w:t>
            </w:r>
          </w:p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Не трудоустроены</w:t>
            </w:r>
          </w:p>
        </w:tc>
        <w:tc>
          <w:tcPr>
            <w:tcW w:w="1417" w:type="dxa"/>
            <w:vMerge w:val="restart"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Выехали  за пределы  района</w:t>
            </w:r>
          </w:p>
        </w:tc>
      </w:tr>
      <w:tr w:rsidR="0048068A" w:rsidRPr="00752F40" w:rsidTr="0048068A">
        <w:tc>
          <w:tcPr>
            <w:tcW w:w="992" w:type="dxa"/>
            <w:vMerge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 xml:space="preserve">10  </w:t>
            </w:r>
            <w:proofErr w:type="spellStart"/>
            <w:r w:rsidRPr="00752F40">
              <w:rPr>
                <w:sz w:val="20"/>
              </w:rPr>
              <w:t>кл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  <w:proofErr w:type="spellStart"/>
            <w:r w:rsidRPr="00752F40">
              <w:rPr>
                <w:sz w:val="20"/>
              </w:rPr>
              <w:t>Сред.спец.учрежд</w:t>
            </w:r>
            <w:proofErr w:type="spellEnd"/>
            <w:r w:rsidRPr="00752F40">
              <w:rPr>
                <w:sz w:val="20"/>
              </w:rPr>
              <w:t>.</w:t>
            </w:r>
          </w:p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ПУ</w:t>
            </w:r>
          </w:p>
        </w:tc>
        <w:tc>
          <w:tcPr>
            <w:tcW w:w="1417" w:type="dxa"/>
            <w:vMerge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</w:p>
        </w:tc>
      </w:tr>
      <w:tr w:rsidR="0048068A" w:rsidRPr="00752F40" w:rsidTr="0048068A">
        <w:trPr>
          <w:trHeight w:val="377"/>
        </w:trPr>
        <w:tc>
          <w:tcPr>
            <w:tcW w:w="992" w:type="dxa"/>
            <w:vMerge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НАТТ</w:t>
            </w:r>
          </w:p>
        </w:tc>
        <w:tc>
          <w:tcPr>
            <w:tcW w:w="1134" w:type="dxa"/>
            <w:shd w:val="clear" w:color="auto" w:fill="auto"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ПЛ-65</w:t>
            </w:r>
          </w:p>
        </w:tc>
        <w:tc>
          <w:tcPr>
            <w:tcW w:w="1417" w:type="dxa"/>
            <w:vMerge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</w:p>
        </w:tc>
      </w:tr>
      <w:tr w:rsidR="0048068A" w:rsidRPr="00752F40" w:rsidTr="0048068A">
        <w:trPr>
          <w:trHeight w:val="377"/>
        </w:trPr>
        <w:tc>
          <w:tcPr>
            <w:tcW w:w="992" w:type="dxa"/>
          </w:tcPr>
          <w:p w:rsidR="0048068A" w:rsidRPr="00752F40" w:rsidRDefault="00BB2654" w:rsidP="00A50729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068A" w:rsidRPr="00752F40" w:rsidRDefault="00BB2654" w:rsidP="00A50729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068A" w:rsidRPr="00752F40" w:rsidRDefault="00BB2654" w:rsidP="00A50729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8068A" w:rsidRPr="00752F40" w:rsidRDefault="00BB2654" w:rsidP="00A50729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068A" w:rsidRPr="00752F40" w:rsidRDefault="00BB2654" w:rsidP="00A50729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068A" w:rsidRPr="00752F40" w:rsidRDefault="00BB2654" w:rsidP="00A50729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48068A" w:rsidRPr="00752F40" w:rsidRDefault="0048068A" w:rsidP="00A50729">
            <w:pPr>
              <w:contextualSpacing/>
              <w:jc w:val="both"/>
              <w:rPr>
                <w:sz w:val="20"/>
              </w:rPr>
            </w:pPr>
            <w:r w:rsidRPr="00752F40">
              <w:rPr>
                <w:sz w:val="20"/>
              </w:rPr>
              <w:t>0</w:t>
            </w:r>
          </w:p>
        </w:tc>
      </w:tr>
    </w:tbl>
    <w:p w:rsidR="0048068A" w:rsidRPr="00752F40" w:rsidRDefault="0048068A" w:rsidP="0048068A">
      <w:pPr>
        <w:pStyle w:val="ParagraphStyle"/>
        <w:contextualSpacing/>
        <w:jc w:val="both"/>
        <w:rPr>
          <w:rFonts w:ascii="Times New Roman" w:hAnsi="Times New Roman" w:cs="Times New Roman"/>
          <w:iCs/>
          <w:sz w:val="20"/>
        </w:rPr>
      </w:pPr>
    </w:p>
    <w:p w:rsidR="0048068A" w:rsidRPr="00752F40" w:rsidRDefault="0048068A" w:rsidP="0048068A">
      <w:pPr>
        <w:contextualSpacing/>
        <w:jc w:val="both"/>
        <w:rPr>
          <w:b/>
          <w:sz w:val="20"/>
        </w:rPr>
      </w:pPr>
      <w:r w:rsidRPr="00752F40">
        <w:rPr>
          <w:sz w:val="20"/>
        </w:rPr>
        <w:t>Как  видно  из  таблицы  все  выпускники  продолжат  обучение  в  средних  специальных  образовательных  учреждениях  города  и области.</w:t>
      </w:r>
    </w:p>
    <w:p w:rsidR="009E3019" w:rsidRPr="00752F40" w:rsidRDefault="009E3019" w:rsidP="0048068A">
      <w:pPr>
        <w:rPr>
          <w:iCs/>
          <w:sz w:val="20"/>
          <w:lang w:eastAsia="ar-SA"/>
        </w:rPr>
      </w:pPr>
    </w:p>
    <w:p w:rsidR="00DA4AF9" w:rsidRPr="00752F40" w:rsidRDefault="001A56B2" w:rsidP="00DA4AF9">
      <w:pPr>
        <w:rPr>
          <w:b/>
          <w:sz w:val="20"/>
        </w:rPr>
      </w:pPr>
      <w:r w:rsidRPr="00752F40">
        <w:rPr>
          <w:b/>
          <w:iCs/>
          <w:sz w:val="20"/>
          <w:lang w:eastAsia="ar-SA"/>
        </w:rPr>
        <w:t>V</w:t>
      </w:r>
      <w:r w:rsidR="009E3019" w:rsidRPr="00752F40">
        <w:rPr>
          <w:b/>
          <w:iCs/>
          <w:sz w:val="20"/>
          <w:lang w:eastAsia="ar-SA"/>
        </w:rPr>
        <w:t>II. Выполнение учебных планов и программ по уровням образования</w:t>
      </w:r>
    </w:p>
    <w:p w:rsidR="00DA4AF9" w:rsidRPr="00752F40" w:rsidRDefault="00DA4AF9" w:rsidP="00DA4AF9">
      <w:pPr>
        <w:spacing w:after="7"/>
        <w:rPr>
          <w:sz w:val="20"/>
        </w:rPr>
      </w:pPr>
    </w:p>
    <w:p w:rsidR="00F81E8E" w:rsidRPr="00752F40" w:rsidRDefault="00F81E8E" w:rsidP="00DA4AF9">
      <w:pPr>
        <w:spacing w:after="7"/>
        <w:rPr>
          <w:sz w:val="20"/>
        </w:rPr>
      </w:pPr>
      <w:r w:rsidRPr="00752F40">
        <w:rPr>
          <w:sz w:val="20"/>
        </w:rPr>
        <w:t>В  2013-2014  учебном  году  образовательный  план  школы  выполнен  в  полном  объеме.</w:t>
      </w:r>
    </w:p>
    <w:p w:rsidR="00F81E8E" w:rsidRPr="00752F40" w:rsidRDefault="00F81E8E" w:rsidP="00DA4AF9">
      <w:pPr>
        <w:spacing w:after="7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1976"/>
        <w:gridCol w:w="1976"/>
        <w:gridCol w:w="1976"/>
      </w:tblGrid>
      <w:tr w:rsidR="00DA4AF9" w:rsidRPr="00752F40" w:rsidTr="00A50729">
        <w:tc>
          <w:tcPr>
            <w:tcW w:w="1975" w:type="dxa"/>
            <w:shd w:val="clear" w:color="auto" w:fill="auto"/>
          </w:tcPr>
          <w:p w:rsidR="00DA4AF9" w:rsidRPr="00752F40" w:rsidRDefault="00DA4AF9" w:rsidP="00A50729">
            <w:pPr>
              <w:spacing w:after="7"/>
              <w:rPr>
                <w:sz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DA4AF9" w:rsidRPr="00752F40" w:rsidRDefault="00DA4AF9" w:rsidP="00A50729">
            <w:pPr>
              <w:spacing w:after="7"/>
              <w:rPr>
                <w:sz w:val="20"/>
              </w:rPr>
            </w:pPr>
            <w:r w:rsidRPr="00752F40">
              <w:rPr>
                <w:sz w:val="20"/>
              </w:rPr>
              <w:t>Федеральный  компонент</w:t>
            </w:r>
          </w:p>
        </w:tc>
        <w:tc>
          <w:tcPr>
            <w:tcW w:w="1976" w:type="dxa"/>
          </w:tcPr>
          <w:p w:rsidR="00DA4AF9" w:rsidRPr="00752F40" w:rsidRDefault="00DA4AF9" w:rsidP="00A50729">
            <w:pPr>
              <w:spacing w:after="7"/>
              <w:rPr>
                <w:sz w:val="20"/>
              </w:rPr>
            </w:pPr>
            <w:r w:rsidRPr="00752F40">
              <w:rPr>
                <w:sz w:val="20"/>
              </w:rPr>
              <w:t>Региональный  компонент</w:t>
            </w:r>
          </w:p>
        </w:tc>
        <w:tc>
          <w:tcPr>
            <w:tcW w:w="1976" w:type="dxa"/>
            <w:shd w:val="clear" w:color="auto" w:fill="auto"/>
          </w:tcPr>
          <w:p w:rsidR="00DA4AF9" w:rsidRPr="00752F40" w:rsidRDefault="00DA4AF9" w:rsidP="00A50729">
            <w:pPr>
              <w:spacing w:after="7"/>
              <w:rPr>
                <w:sz w:val="20"/>
              </w:rPr>
            </w:pPr>
            <w:r w:rsidRPr="00752F40">
              <w:rPr>
                <w:sz w:val="20"/>
              </w:rPr>
              <w:t>Школьный  компонент</w:t>
            </w:r>
          </w:p>
        </w:tc>
      </w:tr>
      <w:tr w:rsidR="00DA4AF9" w:rsidRPr="00752F40" w:rsidTr="00A50729">
        <w:tc>
          <w:tcPr>
            <w:tcW w:w="1975" w:type="dxa"/>
            <w:shd w:val="clear" w:color="auto" w:fill="auto"/>
          </w:tcPr>
          <w:p w:rsidR="00DA4AF9" w:rsidRPr="00752F40" w:rsidRDefault="00DA4AF9" w:rsidP="00A50729">
            <w:pPr>
              <w:spacing w:after="7"/>
              <w:rPr>
                <w:sz w:val="20"/>
              </w:rPr>
            </w:pPr>
            <w:r w:rsidRPr="00752F40">
              <w:rPr>
                <w:sz w:val="20"/>
              </w:rPr>
              <w:t>1 ступень</w:t>
            </w:r>
          </w:p>
        </w:tc>
        <w:tc>
          <w:tcPr>
            <w:tcW w:w="1976" w:type="dxa"/>
            <w:shd w:val="clear" w:color="auto" w:fill="auto"/>
          </w:tcPr>
          <w:p w:rsidR="00DA4AF9" w:rsidRPr="00752F40" w:rsidRDefault="00DA4AF9" w:rsidP="00A50729">
            <w:pPr>
              <w:spacing w:after="7"/>
              <w:jc w:val="center"/>
              <w:rPr>
                <w:sz w:val="20"/>
              </w:rPr>
            </w:pPr>
            <w:r w:rsidRPr="00752F40">
              <w:rPr>
                <w:sz w:val="20"/>
              </w:rPr>
              <w:t>100%</w:t>
            </w:r>
          </w:p>
        </w:tc>
        <w:tc>
          <w:tcPr>
            <w:tcW w:w="1976" w:type="dxa"/>
          </w:tcPr>
          <w:p w:rsidR="00DA4AF9" w:rsidRPr="00752F40" w:rsidRDefault="00DA4AF9" w:rsidP="00A50729">
            <w:pPr>
              <w:spacing w:after="7"/>
              <w:jc w:val="center"/>
              <w:rPr>
                <w:sz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DA4AF9" w:rsidRPr="00752F40" w:rsidRDefault="00DA4AF9" w:rsidP="00A50729">
            <w:pPr>
              <w:spacing w:after="7"/>
              <w:jc w:val="center"/>
              <w:rPr>
                <w:sz w:val="20"/>
              </w:rPr>
            </w:pPr>
            <w:r w:rsidRPr="00752F40">
              <w:rPr>
                <w:sz w:val="20"/>
              </w:rPr>
              <w:t>100%</w:t>
            </w:r>
          </w:p>
        </w:tc>
      </w:tr>
      <w:tr w:rsidR="00DA4AF9" w:rsidRPr="00752F40" w:rsidTr="00A50729">
        <w:tc>
          <w:tcPr>
            <w:tcW w:w="1975" w:type="dxa"/>
            <w:shd w:val="clear" w:color="auto" w:fill="auto"/>
          </w:tcPr>
          <w:p w:rsidR="00DA4AF9" w:rsidRPr="00752F40" w:rsidRDefault="00DA4AF9" w:rsidP="00A50729">
            <w:pPr>
              <w:spacing w:after="7"/>
              <w:rPr>
                <w:sz w:val="20"/>
              </w:rPr>
            </w:pPr>
            <w:r w:rsidRPr="00752F40">
              <w:rPr>
                <w:sz w:val="20"/>
              </w:rPr>
              <w:t>2 ступень</w:t>
            </w:r>
          </w:p>
        </w:tc>
        <w:tc>
          <w:tcPr>
            <w:tcW w:w="1976" w:type="dxa"/>
            <w:shd w:val="clear" w:color="auto" w:fill="auto"/>
          </w:tcPr>
          <w:p w:rsidR="00DA4AF9" w:rsidRPr="00752F40" w:rsidRDefault="00DA4AF9" w:rsidP="00A50729">
            <w:pPr>
              <w:spacing w:after="7"/>
              <w:jc w:val="center"/>
              <w:rPr>
                <w:sz w:val="20"/>
              </w:rPr>
            </w:pPr>
            <w:r w:rsidRPr="00752F40">
              <w:rPr>
                <w:sz w:val="20"/>
              </w:rPr>
              <w:t>100%</w:t>
            </w:r>
          </w:p>
        </w:tc>
        <w:tc>
          <w:tcPr>
            <w:tcW w:w="1976" w:type="dxa"/>
          </w:tcPr>
          <w:p w:rsidR="00DA4AF9" w:rsidRPr="00752F40" w:rsidRDefault="00DA4AF9" w:rsidP="00A50729">
            <w:pPr>
              <w:spacing w:after="7"/>
              <w:jc w:val="center"/>
              <w:rPr>
                <w:sz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DA4AF9" w:rsidRPr="00752F40" w:rsidRDefault="00DA4AF9" w:rsidP="00A50729">
            <w:pPr>
              <w:spacing w:after="7"/>
              <w:jc w:val="center"/>
              <w:rPr>
                <w:sz w:val="20"/>
              </w:rPr>
            </w:pPr>
            <w:r w:rsidRPr="00752F40">
              <w:rPr>
                <w:sz w:val="20"/>
              </w:rPr>
              <w:t>100%</w:t>
            </w:r>
          </w:p>
        </w:tc>
      </w:tr>
      <w:tr w:rsidR="00DA4AF9" w:rsidRPr="00752F40" w:rsidTr="00A50729">
        <w:tc>
          <w:tcPr>
            <w:tcW w:w="1975" w:type="dxa"/>
            <w:shd w:val="clear" w:color="auto" w:fill="auto"/>
          </w:tcPr>
          <w:p w:rsidR="00DA4AF9" w:rsidRPr="00752F40" w:rsidRDefault="00DA4AF9" w:rsidP="00A50729">
            <w:pPr>
              <w:spacing w:after="7"/>
              <w:rPr>
                <w:sz w:val="20"/>
              </w:rPr>
            </w:pPr>
            <w:r w:rsidRPr="00752F40">
              <w:rPr>
                <w:sz w:val="20"/>
              </w:rPr>
              <w:t>Итого:</w:t>
            </w:r>
          </w:p>
        </w:tc>
        <w:tc>
          <w:tcPr>
            <w:tcW w:w="1976" w:type="dxa"/>
            <w:shd w:val="clear" w:color="auto" w:fill="auto"/>
          </w:tcPr>
          <w:p w:rsidR="00DA4AF9" w:rsidRPr="00752F40" w:rsidRDefault="00DA4AF9" w:rsidP="00A50729">
            <w:pPr>
              <w:spacing w:after="7"/>
              <w:jc w:val="center"/>
              <w:rPr>
                <w:sz w:val="20"/>
              </w:rPr>
            </w:pPr>
            <w:r w:rsidRPr="00752F40">
              <w:rPr>
                <w:sz w:val="20"/>
              </w:rPr>
              <w:t>100%</w:t>
            </w:r>
          </w:p>
        </w:tc>
        <w:tc>
          <w:tcPr>
            <w:tcW w:w="1976" w:type="dxa"/>
          </w:tcPr>
          <w:p w:rsidR="00DA4AF9" w:rsidRPr="00752F40" w:rsidRDefault="00DA4AF9" w:rsidP="00A50729">
            <w:pPr>
              <w:spacing w:after="7"/>
              <w:jc w:val="center"/>
              <w:rPr>
                <w:sz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DA4AF9" w:rsidRPr="00752F40" w:rsidRDefault="00DA4AF9" w:rsidP="00A50729">
            <w:pPr>
              <w:spacing w:after="7"/>
              <w:jc w:val="center"/>
              <w:rPr>
                <w:sz w:val="20"/>
              </w:rPr>
            </w:pPr>
            <w:r w:rsidRPr="00752F40">
              <w:rPr>
                <w:sz w:val="20"/>
              </w:rPr>
              <w:t>100%</w:t>
            </w:r>
          </w:p>
        </w:tc>
      </w:tr>
    </w:tbl>
    <w:p w:rsidR="00DA4AF9" w:rsidRPr="00752F40" w:rsidRDefault="00DA4AF9" w:rsidP="00DA4AF9">
      <w:pPr>
        <w:spacing w:after="7"/>
        <w:rPr>
          <w:sz w:val="20"/>
        </w:rPr>
      </w:pPr>
    </w:p>
    <w:p w:rsidR="00DA4AF9" w:rsidRPr="00752F40" w:rsidRDefault="00DA4AF9" w:rsidP="00DA4AF9">
      <w:pPr>
        <w:spacing w:after="7"/>
        <w:rPr>
          <w:sz w:val="20"/>
        </w:rPr>
      </w:pPr>
    </w:p>
    <w:p w:rsidR="00DA4AF9" w:rsidRPr="00752F40" w:rsidRDefault="00DA4AF9" w:rsidP="00DA4AF9">
      <w:pPr>
        <w:spacing w:after="7"/>
        <w:rPr>
          <w:sz w:val="20"/>
        </w:rPr>
      </w:pPr>
      <w:r w:rsidRPr="00752F40">
        <w:rPr>
          <w:sz w:val="20"/>
        </w:rPr>
        <w:t>Учебный план школы обеспечивает усвоение обучающимися стандартов образования, возможность получения качественного образования, отвечает социальным заказам на образовательные услуги.</w:t>
      </w:r>
    </w:p>
    <w:p w:rsidR="00DA4AF9" w:rsidRPr="00752F40" w:rsidRDefault="00DA4AF9" w:rsidP="00DA4AF9">
      <w:pPr>
        <w:spacing w:after="7"/>
        <w:rPr>
          <w:sz w:val="20"/>
        </w:rPr>
      </w:pPr>
    </w:p>
    <w:p w:rsidR="00E73405" w:rsidRPr="00270A84" w:rsidRDefault="001A56B2" w:rsidP="00E73405">
      <w:pPr>
        <w:suppressAutoHyphens/>
        <w:jc w:val="both"/>
        <w:rPr>
          <w:b/>
          <w:iCs/>
          <w:sz w:val="20"/>
          <w:lang w:eastAsia="ar-SA"/>
        </w:rPr>
      </w:pPr>
      <w:r w:rsidRPr="00270A84">
        <w:rPr>
          <w:b/>
          <w:iCs/>
          <w:sz w:val="20"/>
          <w:lang w:eastAsia="ar-SA"/>
        </w:rPr>
        <w:t>V</w:t>
      </w:r>
      <w:r w:rsidR="00E73405" w:rsidRPr="00270A84">
        <w:rPr>
          <w:b/>
          <w:iCs/>
          <w:sz w:val="20"/>
          <w:lang w:eastAsia="ar-SA"/>
        </w:rPr>
        <w:t>III. Характеристика системы воспитания в общеобразовательном учреждении.</w:t>
      </w:r>
    </w:p>
    <w:p w:rsidR="00CE55FF" w:rsidRPr="00752F40" w:rsidRDefault="00CE55FF" w:rsidP="00CE55FF">
      <w:pPr>
        <w:contextualSpacing/>
        <w:rPr>
          <w:sz w:val="20"/>
        </w:rPr>
      </w:pPr>
      <w:r w:rsidRPr="00752F40">
        <w:rPr>
          <w:sz w:val="20"/>
        </w:rPr>
        <w:t>В 2013-2014 учебном году школа решала следующие воспитательные задачи:</w:t>
      </w:r>
    </w:p>
    <w:p w:rsidR="00270A84" w:rsidRPr="00270A84" w:rsidRDefault="00270A84" w:rsidP="00270A84">
      <w:pPr>
        <w:jc w:val="both"/>
        <w:rPr>
          <w:rFonts w:eastAsia="Calibri"/>
          <w:sz w:val="20"/>
        </w:rPr>
      </w:pPr>
      <w:r w:rsidRPr="00270A84">
        <w:rPr>
          <w:rFonts w:eastAsia="Calibri"/>
          <w:sz w:val="20"/>
        </w:rPr>
        <w:t>1.</w:t>
      </w:r>
      <w:r w:rsidRPr="00270A84">
        <w:rPr>
          <w:rFonts w:eastAsia="MS Mincho" w:cs="Courier New"/>
          <w:bCs/>
          <w:sz w:val="20"/>
        </w:rPr>
        <w:t xml:space="preserve"> Выработать пути развития и совершенствования ученического самоуправления</w:t>
      </w:r>
      <w:r w:rsidRPr="00270A84">
        <w:rPr>
          <w:rFonts w:eastAsia="Calibri"/>
          <w:sz w:val="20"/>
        </w:rPr>
        <w:t xml:space="preserve"> на классном  и школьном уровне.</w:t>
      </w:r>
    </w:p>
    <w:p w:rsidR="00270A84" w:rsidRPr="00270A84" w:rsidRDefault="00270A84" w:rsidP="00270A84">
      <w:pPr>
        <w:jc w:val="both"/>
        <w:rPr>
          <w:rFonts w:eastAsia="Calibri"/>
          <w:sz w:val="20"/>
        </w:rPr>
      </w:pPr>
      <w:r w:rsidRPr="00270A84">
        <w:rPr>
          <w:rFonts w:eastAsia="Calibri"/>
          <w:sz w:val="20"/>
        </w:rPr>
        <w:t>2.</w:t>
      </w:r>
      <w:r w:rsidRPr="00270A84">
        <w:rPr>
          <w:rFonts w:eastAsia="MS Mincho" w:cs="Courier New"/>
          <w:bCs/>
          <w:sz w:val="20"/>
        </w:rPr>
        <w:t xml:space="preserve"> Улучшить эффективность совместной работы школы и семьи, развитие сотрудничества учителей и уч-ся, родителей.</w:t>
      </w:r>
    </w:p>
    <w:p w:rsidR="00270A84" w:rsidRPr="00270A84" w:rsidRDefault="00270A84" w:rsidP="00270A84">
      <w:pPr>
        <w:jc w:val="both"/>
        <w:rPr>
          <w:sz w:val="20"/>
        </w:rPr>
      </w:pPr>
      <w:r w:rsidRPr="00270A84">
        <w:rPr>
          <w:sz w:val="20"/>
        </w:rPr>
        <w:t>3. Создание  условий для дальнейшего развития учащихся, их творческих способностей через коллективно-творческие дела.</w:t>
      </w:r>
    </w:p>
    <w:p w:rsidR="00CE55FF" w:rsidRPr="00752F40" w:rsidRDefault="00CE55FF" w:rsidP="00CE55FF">
      <w:pPr>
        <w:contextualSpacing/>
        <w:rPr>
          <w:sz w:val="20"/>
        </w:rPr>
      </w:pPr>
    </w:p>
    <w:p w:rsidR="00CE55FF" w:rsidRPr="00752F40" w:rsidRDefault="00CE55FF" w:rsidP="00CE55FF">
      <w:pPr>
        <w:contextualSpacing/>
        <w:rPr>
          <w:sz w:val="20"/>
        </w:rPr>
      </w:pPr>
      <w:r w:rsidRPr="00752F40">
        <w:rPr>
          <w:sz w:val="20"/>
        </w:rPr>
        <w:t>Решение этих задач способствовало развитию воспитательной системы школы  через  реализацию   разнообразных   видов   деятельности:</w:t>
      </w:r>
    </w:p>
    <w:p w:rsidR="00CE55FF" w:rsidRPr="00752F40" w:rsidRDefault="00CE55FF" w:rsidP="00CE55FF">
      <w:pPr>
        <w:pStyle w:val="a3"/>
        <w:numPr>
          <w:ilvl w:val="0"/>
          <w:numId w:val="4"/>
        </w:numPr>
        <w:spacing w:after="200" w:line="276" w:lineRule="auto"/>
        <w:rPr>
          <w:sz w:val="20"/>
        </w:rPr>
      </w:pPr>
      <w:r w:rsidRPr="00752F40">
        <w:rPr>
          <w:sz w:val="20"/>
        </w:rPr>
        <w:t>Мероприятия познавательно-развивающего характера,</w:t>
      </w:r>
    </w:p>
    <w:p w:rsidR="00CE55FF" w:rsidRPr="00752F40" w:rsidRDefault="00CE55FF" w:rsidP="00CE55FF">
      <w:pPr>
        <w:pStyle w:val="a3"/>
        <w:numPr>
          <w:ilvl w:val="0"/>
          <w:numId w:val="4"/>
        </w:numPr>
        <w:spacing w:after="200" w:line="276" w:lineRule="auto"/>
        <w:rPr>
          <w:sz w:val="20"/>
        </w:rPr>
      </w:pPr>
      <w:r w:rsidRPr="00752F40">
        <w:rPr>
          <w:sz w:val="20"/>
        </w:rPr>
        <w:t>Мероприятия по укреплению лучших традиций школы;</w:t>
      </w:r>
    </w:p>
    <w:p w:rsidR="00CE55FF" w:rsidRPr="00752F40" w:rsidRDefault="00CE55FF" w:rsidP="00CE55FF">
      <w:pPr>
        <w:pStyle w:val="a3"/>
        <w:numPr>
          <w:ilvl w:val="0"/>
          <w:numId w:val="4"/>
        </w:numPr>
        <w:spacing w:after="200" w:line="276" w:lineRule="auto"/>
        <w:rPr>
          <w:sz w:val="20"/>
        </w:rPr>
      </w:pPr>
      <w:r w:rsidRPr="00752F40">
        <w:rPr>
          <w:sz w:val="20"/>
        </w:rPr>
        <w:t xml:space="preserve"> Мероприятия по развитию самоуправления в школе;</w:t>
      </w:r>
    </w:p>
    <w:p w:rsidR="00CE55FF" w:rsidRPr="00752F40" w:rsidRDefault="00CE55FF" w:rsidP="00CE55FF">
      <w:pPr>
        <w:pStyle w:val="a3"/>
        <w:numPr>
          <w:ilvl w:val="0"/>
          <w:numId w:val="4"/>
        </w:numPr>
        <w:spacing w:after="200" w:line="276" w:lineRule="auto"/>
        <w:rPr>
          <w:sz w:val="20"/>
        </w:rPr>
      </w:pPr>
      <w:r w:rsidRPr="00752F40">
        <w:rPr>
          <w:sz w:val="20"/>
        </w:rPr>
        <w:t>Работа с родителями;</w:t>
      </w:r>
    </w:p>
    <w:p w:rsidR="00CE55FF" w:rsidRPr="00752F40" w:rsidRDefault="00CE55FF" w:rsidP="00CE55FF">
      <w:pPr>
        <w:pStyle w:val="a3"/>
        <w:numPr>
          <w:ilvl w:val="0"/>
          <w:numId w:val="4"/>
        </w:numPr>
        <w:spacing w:after="200" w:line="276" w:lineRule="auto"/>
        <w:rPr>
          <w:sz w:val="20"/>
        </w:rPr>
      </w:pPr>
      <w:r w:rsidRPr="00752F40">
        <w:rPr>
          <w:sz w:val="20"/>
        </w:rPr>
        <w:t>Тематические классные часы;</w:t>
      </w:r>
    </w:p>
    <w:p w:rsidR="00CE55FF" w:rsidRPr="00752F40" w:rsidRDefault="00CE55FF" w:rsidP="00CE55FF">
      <w:pPr>
        <w:pStyle w:val="a3"/>
        <w:numPr>
          <w:ilvl w:val="0"/>
          <w:numId w:val="4"/>
        </w:numPr>
        <w:spacing w:after="200" w:line="276" w:lineRule="auto"/>
        <w:rPr>
          <w:sz w:val="20"/>
        </w:rPr>
      </w:pPr>
      <w:proofErr w:type="spellStart"/>
      <w:r w:rsidRPr="00752F40">
        <w:rPr>
          <w:sz w:val="20"/>
        </w:rPr>
        <w:t>Диагностико</w:t>
      </w:r>
      <w:proofErr w:type="spellEnd"/>
      <w:r w:rsidRPr="00752F40">
        <w:rPr>
          <w:sz w:val="20"/>
        </w:rPr>
        <w:t>-аналитическая деятельность;</w:t>
      </w:r>
    </w:p>
    <w:p w:rsidR="00CE55FF" w:rsidRPr="00752F40" w:rsidRDefault="00CE55FF" w:rsidP="00CE55FF">
      <w:pPr>
        <w:pStyle w:val="a3"/>
        <w:numPr>
          <w:ilvl w:val="0"/>
          <w:numId w:val="4"/>
        </w:numPr>
        <w:spacing w:after="200" w:line="276" w:lineRule="auto"/>
        <w:rPr>
          <w:sz w:val="20"/>
        </w:rPr>
      </w:pPr>
      <w:r w:rsidRPr="00752F40">
        <w:rPr>
          <w:sz w:val="20"/>
        </w:rPr>
        <w:t>Мероприятия по укреплению здоровья;</w:t>
      </w:r>
    </w:p>
    <w:p w:rsidR="00CE55FF" w:rsidRPr="00752F40" w:rsidRDefault="00CE55FF" w:rsidP="00CE55FF">
      <w:pPr>
        <w:spacing w:line="240" w:lineRule="atLeast"/>
        <w:rPr>
          <w:sz w:val="20"/>
        </w:rPr>
      </w:pPr>
      <w:r w:rsidRPr="00752F40">
        <w:rPr>
          <w:sz w:val="20"/>
        </w:rPr>
        <w:t xml:space="preserve">   В  школе  создана  целостная  воспитательная  система,  которая  охватывает  все  направления  воспитания  школьников:  гражданское, патриотическое, правовое, нравственное, эстетическое,  формирование  основ  здорового  образа  жизни.</w:t>
      </w:r>
    </w:p>
    <w:p w:rsidR="00CE55FF" w:rsidRPr="00752F40" w:rsidRDefault="00CE55FF" w:rsidP="00CE55FF">
      <w:pPr>
        <w:spacing w:line="240" w:lineRule="atLeast"/>
        <w:rPr>
          <w:sz w:val="20"/>
        </w:rPr>
      </w:pPr>
      <w:r w:rsidRPr="00752F40">
        <w:rPr>
          <w:sz w:val="20"/>
        </w:rPr>
        <w:t xml:space="preserve">   Внеурочная  деятельность  учащихся  организуется  через:</w:t>
      </w:r>
    </w:p>
    <w:p w:rsidR="00CE55FF" w:rsidRPr="00752F40" w:rsidRDefault="00CE55FF" w:rsidP="00CE55FF">
      <w:pPr>
        <w:pStyle w:val="a3"/>
        <w:numPr>
          <w:ilvl w:val="0"/>
          <w:numId w:val="3"/>
        </w:numPr>
        <w:spacing w:line="240" w:lineRule="atLeast"/>
        <w:rPr>
          <w:sz w:val="20"/>
        </w:rPr>
      </w:pPr>
      <w:r w:rsidRPr="00752F40">
        <w:rPr>
          <w:sz w:val="20"/>
        </w:rPr>
        <w:t>Работу    предметных    кружков  и   спортивных  секций;</w:t>
      </w:r>
    </w:p>
    <w:p w:rsidR="00CE55FF" w:rsidRPr="00752F40" w:rsidRDefault="00CE55FF" w:rsidP="00CE55FF">
      <w:pPr>
        <w:pStyle w:val="a3"/>
        <w:numPr>
          <w:ilvl w:val="0"/>
          <w:numId w:val="3"/>
        </w:numPr>
        <w:spacing w:line="240" w:lineRule="atLeast"/>
        <w:rPr>
          <w:sz w:val="20"/>
        </w:rPr>
      </w:pPr>
      <w:r w:rsidRPr="00752F40">
        <w:rPr>
          <w:sz w:val="20"/>
        </w:rPr>
        <w:t>Занятия  в  группе  продленного  дня;</w:t>
      </w:r>
    </w:p>
    <w:p w:rsidR="00CE55FF" w:rsidRPr="00752F40" w:rsidRDefault="00CE55FF" w:rsidP="00CE55FF">
      <w:pPr>
        <w:pStyle w:val="a3"/>
        <w:numPr>
          <w:ilvl w:val="0"/>
          <w:numId w:val="3"/>
        </w:numPr>
        <w:spacing w:line="240" w:lineRule="atLeast"/>
        <w:rPr>
          <w:sz w:val="20"/>
        </w:rPr>
      </w:pPr>
      <w:r w:rsidRPr="00752F40">
        <w:rPr>
          <w:sz w:val="20"/>
        </w:rPr>
        <w:t>Индивидуальную  работу  с  учащимися</w:t>
      </w:r>
    </w:p>
    <w:p w:rsidR="00CE55FF" w:rsidRPr="00752F40" w:rsidRDefault="00CE55FF" w:rsidP="00CE55FF">
      <w:pPr>
        <w:rPr>
          <w:sz w:val="20"/>
        </w:rPr>
      </w:pPr>
    </w:p>
    <w:p w:rsidR="00CE55FF" w:rsidRPr="00752F40" w:rsidRDefault="00CE55FF" w:rsidP="00CE55FF">
      <w:pPr>
        <w:rPr>
          <w:sz w:val="20"/>
        </w:rPr>
      </w:pPr>
    </w:p>
    <w:p w:rsidR="00CE55FF" w:rsidRPr="00752F40" w:rsidRDefault="00CE55FF" w:rsidP="00CE55FF">
      <w:pPr>
        <w:rPr>
          <w:sz w:val="20"/>
        </w:rPr>
      </w:pPr>
      <w:r w:rsidRPr="00752F40">
        <w:rPr>
          <w:sz w:val="20"/>
        </w:rPr>
        <w:t>В  2013-201</w:t>
      </w:r>
      <w:r w:rsidR="00270A84">
        <w:rPr>
          <w:sz w:val="20"/>
        </w:rPr>
        <w:t xml:space="preserve">4  учебном  году  в  МОУ ООШ </w:t>
      </w:r>
      <w:proofErr w:type="spellStart"/>
      <w:r w:rsidR="00270A84">
        <w:rPr>
          <w:sz w:val="20"/>
        </w:rPr>
        <w:t>п.Чертанла</w:t>
      </w:r>
      <w:proofErr w:type="spellEnd"/>
      <w:r w:rsidRPr="00752F40">
        <w:rPr>
          <w:sz w:val="20"/>
        </w:rPr>
        <w:t xml:space="preserve">  работали  предметные  и творческие  кружки  </w:t>
      </w:r>
    </w:p>
    <w:p w:rsidR="00CE55FF" w:rsidRPr="00752F40" w:rsidRDefault="00CE55FF" w:rsidP="00CE55FF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1818"/>
        <w:gridCol w:w="2136"/>
      </w:tblGrid>
      <w:tr w:rsidR="00CE55FF" w:rsidRPr="00752F40" w:rsidTr="00A507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Pr="00752F40" w:rsidRDefault="00CE55FF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 xml:space="preserve">Наименование кружков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Pr="00752F40" w:rsidRDefault="00CE55FF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Руководитель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Pr="00752F40" w:rsidRDefault="00CE55FF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Кол-во  уч-ся</w:t>
            </w:r>
          </w:p>
        </w:tc>
      </w:tr>
      <w:tr w:rsidR="00CE55FF" w:rsidRPr="00752F40" w:rsidTr="00A507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"Узнаем сами"</w:t>
            </w:r>
          </w:p>
          <w:p w:rsidR="00CE55FF" w:rsidRPr="00752F40" w:rsidRDefault="00CE55FF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lastRenderedPageBreak/>
              <w:t>Битилеева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CE55FF" w:rsidRPr="00752F40" w:rsidTr="00A507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"Чудеса своими руками"</w:t>
            </w:r>
          </w:p>
          <w:p w:rsidR="00CE55FF" w:rsidRPr="00752F40" w:rsidRDefault="00CE55FF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Битилеева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CE55FF" w:rsidRPr="00752F40" w:rsidTr="00A507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"Солнечные лучики"</w:t>
            </w:r>
          </w:p>
          <w:p w:rsidR="00CE55FF" w:rsidRPr="00752F40" w:rsidRDefault="00CE55FF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Фуражкова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E55FF" w:rsidRPr="00752F40" w:rsidTr="00A507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"Подвижные игры"</w:t>
            </w:r>
          </w:p>
          <w:p w:rsidR="00CE55FF" w:rsidRPr="00752F40" w:rsidRDefault="00CE55FF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Фуражкова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CE55FF" w:rsidRPr="00752F40" w:rsidTr="00A507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"Футбол"</w:t>
            </w:r>
          </w:p>
          <w:p w:rsidR="00CE55FF" w:rsidRPr="00752F40" w:rsidRDefault="00CE55FF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Избасаров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Р.Б.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CE55FF" w:rsidRPr="00752F40" w:rsidTr="00A507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"</w:t>
            </w:r>
          </w:p>
          <w:p w:rsidR="00CE55FF" w:rsidRPr="00752F40" w:rsidRDefault="00CE55FF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Темиргазиева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И.В.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CE55FF" w:rsidRPr="00752F40" w:rsidTr="00A507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"Очумелые ручки"</w:t>
            </w:r>
          </w:p>
          <w:p w:rsidR="00CE55FF" w:rsidRPr="00752F40" w:rsidRDefault="00CE55FF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Подолян Н.Н.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CE55FF" w:rsidRPr="00752F40" w:rsidTr="00A507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"Краски и фантазии"</w:t>
            </w:r>
          </w:p>
          <w:p w:rsidR="0022403B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А.В.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CE55FF" w:rsidRPr="00752F40" w:rsidTr="00A507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Литературный кружок</w:t>
            </w:r>
          </w:p>
          <w:p w:rsidR="0022403B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Наумович С.Г.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FF" w:rsidRPr="00752F40" w:rsidRDefault="0022403B" w:rsidP="00A5072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</w:tbl>
    <w:p w:rsidR="00CE55FF" w:rsidRPr="00752F40" w:rsidRDefault="00CE55FF" w:rsidP="00CE55FF">
      <w:pPr>
        <w:pStyle w:val="a5"/>
        <w:rPr>
          <w:rFonts w:ascii="Times New Roman" w:hAnsi="Times New Roman"/>
          <w:sz w:val="20"/>
          <w:szCs w:val="24"/>
        </w:rPr>
      </w:pPr>
    </w:p>
    <w:p w:rsidR="00CE55FF" w:rsidRPr="00752F40" w:rsidRDefault="0022403B" w:rsidP="00CE55FF">
      <w:pPr>
        <w:pStyle w:val="a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96</w:t>
      </w:r>
      <w:r w:rsidR="00CE55FF" w:rsidRPr="00752F40">
        <w:rPr>
          <w:rFonts w:ascii="Times New Roman" w:hAnsi="Times New Roman"/>
          <w:sz w:val="20"/>
          <w:szCs w:val="24"/>
        </w:rPr>
        <w:t>%   учащихся   школы     охвачены программами дополнительного образования.</w:t>
      </w:r>
    </w:p>
    <w:p w:rsidR="00CE55FF" w:rsidRPr="00752F40" w:rsidRDefault="00CE55FF" w:rsidP="00CE55FF">
      <w:pPr>
        <w:pStyle w:val="a5"/>
        <w:rPr>
          <w:rFonts w:ascii="Times New Roman" w:hAnsi="Times New Roman"/>
          <w:sz w:val="20"/>
          <w:szCs w:val="24"/>
        </w:rPr>
      </w:pPr>
      <w:r w:rsidRPr="00752F40">
        <w:rPr>
          <w:rFonts w:ascii="Times New Roman" w:hAnsi="Times New Roman"/>
          <w:sz w:val="20"/>
          <w:szCs w:val="24"/>
        </w:rPr>
        <w:t>Показателем  успешной    внеурочной   и  воспитательной  деятельности  стала  результативность  участия  школьников  в  различных творческих  и интеллектуальных  конкурсах  в  2013-2014  учебном  году</w:t>
      </w:r>
    </w:p>
    <w:p w:rsidR="005E4F14" w:rsidRPr="00752F40" w:rsidRDefault="005E4F14" w:rsidP="005E4F14">
      <w:pPr>
        <w:jc w:val="both"/>
        <w:rPr>
          <w:sz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93"/>
        <w:gridCol w:w="4394"/>
        <w:gridCol w:w="2410"/>
      </w:tblGrid>
      <w:tr w:rsidR="005E4F14" w:rsidRPr="00752F40" w:rsidTr="00A50729">
        <w:tc>
          <w:tcPr>
            <w:tcW w:w="568" w:type="dxa"/>
          </w:tcPr>
          <w:p w:rsidR="005E4F14" w:rsidRPr="00752F40" w:rsidRDefault="005E4F1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№</w:t>
            </w:r>
          </w:p>
          <w:p w:rsidR="005E4F14" w:rsidRPr="00752F40" w:rsidRDefault="005E4F1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3793" w:type="dxa"/>
          </w:tcPr>
          <w:p w:rsidR="005E4F14" w:rsidRPr="00752F40" w:rsidRDefault="005E4F1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Наименование  конкурса</w:t>
            </w:r>
          </w:p>
        </w:tc>
        <w:tc>
          <w:tcPr>
            <w:tcW w:w="4394" w:type="dxa"/>
          </w:tcPr>
          <w:p w:rsidR="005E4F14" w:rsidRPr="00752F40" w:rsidRDefault="005E4F1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Результативность  участия</w:t>
            </w:r>
          </w:p>
        </w:tc>
        <w:tc>
          <w:tcPr>
            <w:tcW w:w="2410" w:type="dxa"/>
          </w:tcPr>
          <w:p w:rsidR="005E4F14" w:rsidRPr="00752F40" w:rsidRDefault="005E4F1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Ф.И.О. руководителя</w:t>
            </w:r>
          </w:p>
        </w:tc>
      </w:tr>
      <w:tr w:rsidR="005E4F14" w:rsidRPr="00752F40" w:rsidTr="00A50729">
        <w:trPr>
          <w:trHeight w:val="589"/>
        </w:trPr>
        <w:tc>
          <w:tcPr>
            <w:tcW w:w="568" w:type="dxa"/>
            <w:vMerge w:val="restart"/>
          </w:tcPr>
          <w:p w:rsidR="005E4F14" w:rsidRPr="00752F40" w:rsidRDefault="005E4F1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793" w:type="dxa"/>
            <w:vMerge w:val="restart"/>
          </w:tcPr>
          <w:p w:rsidR="005E4F14" w:rsidRPr="00752F40" w:rsidRDefault="005E4F14" w:rsidP="00A50729">
            <w:pPr>
              <w:rPr>
                <w:sz w:val="20"/>
              </w:rPr>
            </w:pPr>
            <w:r w:rsidRPr="00752F40">
              <w:rPr>
                <w:sz w:val="20"/>
              </w:rPr>
              <w:t xml:space="preserve">Муниципальные                                          </w:t>
            </w:r>
          </w:p>
          <w:p w:rsidR="005E4F14" w:rsidRPr="00752F40" w:rsidRDefault="005E4F14" w:rsidP="00A50729">
            <w:pPr>
              <w:rPr>
                <w:sz w:val="20"/>
              </w:rPr>
            </w:pPr>
            <w:r w:rsidRPr="00752F40">
              <w:rPr>
                <w:sz w:val="20"/>
              </w:rPr>
              <w:t xml:space="preserve"> литературные чтения для учащихся</w:t>
            </w:r>
          </w:p>
          <w:p w:rsidR="005E4F14" w:rsidRPr="00752F40" w:rsidRDefault="005E4F14" w:rsidP="00A50729">
            <w:pPr>
              <w:rPr>
                <w:sz w:val="20"/>
              </w:rPr>
            </w:pPr>
            <w:r w:rsidRPr="00752F40">
              <w:rPr>
                <w:sz w:val="20"/>
              </w:rPr>
              <w:t xml:space="preserve">5-11 классов, </w:t>
            </w:r>
            <w:proofErr w:type="spellStart"/>
            <w:r w:rsidRPr="00752F40">
              <w:rPr>
                <w:sz w:val="20"/>
              </w:rPr>
              <w:t>посвященныеИ.С.Тургеневу</w:t>
            </w:r>
            <w:proofErr w:type="spellEnd"/>
          </w:p>
          <w:p w:rsidR="005E4F14" w:rsidRPr="00752F40" w:rsidRDefault="005E4F1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94" w:type="dxa"/>
          </w:tcPr>
          <w:p w:rsidR="005E4F14" w:rsidRDefault="00AD1711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Номинация  «Иллюстрации,  карандаш»</w:t>
            </w:r>
          </w:p>
          <w:p w:rsidR="00AD1711" w:rsidRPr="00752F40" w:rsidRDefault="00AD1711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Р. 5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3 место</w:t>
            </w:r>
          </w:p>
        </w:tc>
        <w:tc>
          <w:tcPr>
            <w:tcW w:w="2410" w:type="dxa"/>
          </w:tcPr>
          <w:p w:rsidR="005E4F14" w:rsidRPr="00752F40" w:rsidRDefault="00AD1711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Наумович С.Г.</w:t>
            </w:r>
          </w:p>
        </w:tc>
      </w:tr>
      <w:tr w:rsidR="005E4F14" w:rsidRPr="00752F40" w:rsidTr="00A50729">
        <w:trPr>
          <w:trHeight w:val="638"/>
        </w:trPr>
        <w:tc>
          <w:tcPr>
            <w:tcW w:w="568" w:type="dxa"/>
            <w:vMerge/>
          </w:tcPr>
          <w:p w:rsidR="005E4F14" w:rsidRPr="00752F40" w:rsidRDefault="005E4F1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93" w:type="dxa"/>
            <w:vMerge/>
          </w:tcPr>
          <w:p w:rsidR="005E4F14" w:rsidRPr="00752F40" w:rsidRDefault="005E4F14" w:rsidP="00A50729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AD1711" w:rsidRPr="00752F40" w:rsidRDefault="00AD1711" w:rsidP="00AD1711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Номинация  «Иллюстрации,  карандаш»</w:t>
            </w:r>
          </w:p>
          <w:p w:rsidR="005E4F14" w:rsidRDefault="00AD1711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Чуматова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 6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участие</w:t>
            </w:r>
          </w:p>
          <w:p w:rsidR="00AD1711" w:rsidRPr="00752F40" w:rsidRDefault="00AD1711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Фуражков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С. 6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участие</w:t>
            </w:r>
          </w:p>
        </w:tc>
        <w:tc>
          <w:tcPr>
            <w:tcW w:w="2410" w:type="dxa"/>
          </w:tcPr>
          <w:p w:rsidR="005E4F14" w:rsidRPr="00752F40" w:rsidRDefault="00AD1711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Сазонова О.Н.</w:t>
            </w:r>
          </w:p>
        </w:tc>
      </w:tr>
      <w:tr w:rsidR="005E4F14" w:rsidRPr="00752F40" w:rsidTr="00A50729">
        <w:trPr>
          <w:trHeight w:val="413"/>
        </w:trPr>
        <w:tc>
          <w:tcPr>
            <w:tcW w:w="568" w:type="dxa"/>
            <w:vMerge/>
          </w:tcPr>
          <w:p w:rsidR="005E4F14" w:rsidRPr="00752F40" w:rsidRDefault="005E4F1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93" w:type="dxa"/>
            <w:vMerge/>
          </w:tcPr>
          <w:p w:rsidR="005E4F14" w:rsidRPr="00752F40" w:rsidRDefault="005E4F14" w:rsidP="00A50729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5E4F14" w:rsidRPr="00752F40" w:rsidRDefault="005E4F1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Номинация  «Иллюстрации,  к</w:t>
            </w:r>
            <w:r w:rsidR="00AD1711">
              <w:rPr>
                <w:rFonts w:ascii="Times New Roman" w:hAnsi="Times New Roman"/>
                <w:sz w:val="20"/>
                <w:szCs w:val="24"/>
              </w:rPr>
              <w:t>раски</w:t>
            </w:r>
            <w:r w:rsidRPr="00752F40">
              <w:rPr>
                <w:rFonts w:ascii="Times New Roman" w:hAnsi="Times New Roman"/>
                <w:sz w:val="20"/>
                <w:szCs w:val="24"/>
              </w:rPr>
              <w:t>»</w:t>
            </w:r>
          </w:p>
          <w:p w:rsidR="005E4F14" w:rsidRDefault="00AD1711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Битилеев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Б. 6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участие</w:t>
            </w:r>
          </w:p>
          <w:p w:rsidR="00AD1711" w:rsidRPr="00752F40" w:rsidRDefault="00AD1711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Ж. 8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участие</w:t>
            </w:r>
          </w:p>
        </w:tc>
        <w:tc>
          <w:tcPr>
            <w:tcW w:w="2410" w:type="dxa"/>
          </w:tcPr>
          <w:p w:rsidR="005E4F14" w:rsidRPr="00752F40" w:rsidRDefault="00AD1711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Сазонова О.Н.</w:t>
            </w:r>
          </w:p>
        </w:tc>
      </w:tr>
      <w:tr w:rsidR="005E4F14" w:rsidRPr="00752F40" w:rsidTr="00A50729">
        <w:trPr>
          <w:trHeight w:val="864"/>
        </w:trPr>
        <w:tc>
          <w:tcPr>
            <w:tcW w:w="568" w:type="dxa"/>
            <w:tcBorders>
              <w:bottom w:val="single" w:sz="4" w:space="0" w:color="auto"/>
            </w:tcBorders>
          </w:tcPr>
          <w:p w:rsidR="005E4F14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5E4F14" w:rsidRPr="00752F40" w:rsidRDefault="005E4F1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Конкурс  воздушных   змей, посвященный   Дню  района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E4F14" w:rsidRPr="00752F40" w:rsidRDefault="007F4435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Сучков  Д</w:t>
            </w:r>
            <w:r w:rsidR="005E4F14" w:rsidRPr="00752F40">
              <w:rPr>
                <w:rFonts w:ascii="Times New Roman" w:hAnsi="Times New Roman"/>
                <w:sz w:val="20"/>
                <w:szCs w:val="24"/>
              </w:rPr>
              <w:t>., 7 класс, участие</w:t>
            </w:r>
          </w:p>
          <w:p w:rsidR="005E4F14" w:rsidRPr="00752F40" w:rsidRDefault="007F4435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Битилеев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Б</w:t>
            </w:r>
            <w:r w:rsidR="005E4F14" w:rsidRPr="00752F40">
              <w:rPr>
                <w:rFonts w:ascii="Times New Roman" w:hAnsi="Times New Roman"/>
                <w:sz w:val="20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Каламкалиева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М. 6-7</w:t>
            </w:r>
            <w:r w:rsidR="005E4F14" w:rsidRPr="00752F40">
              <w:rPr>
                <w:rFonts w:ascii="Times New Roman" w:hAnsi="Times New Roman"/>
                <w:sz w:val="20"/>
                <w:szCs w:val="24"/>
              </w:rPr>
              <w:t xml:space="preserve"> класс, участие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4F14" w:rsidRPr="00752F40" w:rsidRDefault="007F4435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Темиргазиева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И.В.</w:t>
            </w:r>
          </w:p>
        </w:tc>
      </w:tr>
      <w:tr w:rsidR="005E4F14" w:rsidRPr="00752F40" w:rsidTr="00A50729">
        <w:tc>
          <w:tcPr>
            <w:tcW w:w="568" w:type="dxa"/>
          </w:tcPr>
          <w:p w:rsidR="005E4F14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793" w:type="dxa"/>
          </w:tcPr>
          <w:p w:rsidR="005E4F14" w:rsidRPr="00752F40" w:rsidRDefault="005E4F1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 xml:space="preserve">Муниципальная  олимпиада  по  биологии </w:t>
            </w:r>
          </w:p>
        </w:tc>
        <w:tc>
          <w:tcPr>
            <w:tcW w:w="4394" w:type="dxa"/>
          </w:tcPr>
          <w:p w:rsidR="005E4F14" w:rsidRPr="00752F40" w:rsidRDefault="007F4435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Кусетова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 8 класс, участие</w:t>
            </w:r>
          </w:p>
        </w:tc>
        <w:tc>
          <w:tcPr>
            <w:tcW w:w="2410" w:type="dxa"/>
          </w:tcPr>
          <w:p w:rsidR="005E4F14" w:rsidRPr="00752F40" w:rsidRDefault="007F4435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Габбасова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Л.Е.</w:t>
            </w:r>
          </w:p>
        </w:tc>
      </w:tr>
      <w:tr w:rsidR="005E4F14" w:rsidRPr="00752F40" w:rsidTr="00A50729">
        <w:tc>
          <w:tcPr>
            <w:tcW w:w="568" w:type="dxa"/>
          </w:tcPr>
          <w:p w:rsidR="005E4F14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793" w:type="dxa"/>
          </w:tcPr>
          <w:p w:rsidR="005E4F14" w:rsidRDefault="005E4F1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Фестиваль «Урок  года»</w:t>
            </w:r>
          </w:p>
          <w:p w:rsidR="007F4435" w:rsidRPr="00752F40" w:rsidRDefault="007F4435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94" w:type="dxa"/>
          </w:tcPr>
          <w:p w:rsidR="005E4F14" w:rsidRPr="00752F40" w:rsidRDefault="007F4435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Призер в номинации</w:t>
            </w:r>
          </w:p>
        </w:tc>
        <w:tc>
          <w:tcPr>
            <w:tcW w:w="2410" w:type="dxa"/>
          </w:tcPr>
          <w:p w:rsidR="005E4F14" w:rsidRPr="00752F40" w:rsidRDefault="007F4435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Избасаров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Р.Б.</w:t>
            </w:r>
          </w:p>
        </w:tc>
      </w:tr>
      <w:tr w:rsidR="005E4F14" w:rsidRPr="00752F40" w:rsidTr="00A50729">
        <w:trPr>
          <w:trHeight w:val="1147"/>
        </w:trPr>
        <w:tc>
          <w:tcPr>
            <w:tcW w:w="568" w:type="dxa"/>
          </w:tcPr>
          <w:p w:rsidR="005E4F14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3793" w:type="dxa"/>
          </w:tcPr>
          <w:p w:rsidR="005E4F14" w:rsidRPr="00752F40" w:rsidRDefault="005E4F14" w:rsidP="00A50729">
            <w:pPr>
              <w:rPr>
                <w:sz w:val="20"/>
              </w:rPr>
            </w:pPr>
            <w:r w:rsidRPr="00752F40">
              <w:rPr>
                <w:sz w:val="20"/>
              </w:rPr>
              <w:t>Всероссийский  интеллектуальный  конкурс  «Русский  медвежонок 2013»</w:t>
            </w:r>
          </w:p>
        </w:tc>
        <w:tc>
          <w:tcPr>
            <w:tcW w:w="4394" w:type="dxa"/>
          </w:tcPr>
          <w:p w:rsidR="005E4F14" w:rsidRPr="00752F40" w:rsidRDefault="007F4435" w:rsidP="00A50729">
            <w:pPr>
              <w:rPr>
                <w:sz w:val="20"/>
              </w:rPr>
            </w:pPr>
            <w:r>
              <w:rPr>
                <w:sz w:val="20"/>
              </w:rPr>
              <w:t>2 класс – 2</w:t>
            </w:r>
            <w:r w:rsidR="005E4F14" w:rsidRPr="00752F40">
              <w:rPr>
                <w:sz w:val="20"/>
              </w:rPr>
              <w:t xml:space="preserve"> ч., участие</w:t>
            </w:r>
          </w:p>
          <w:p w:rsidR="005E4F14" w:rsidRPr="00752F40" w:rsidRDefault="007F4435" w:rsidP="00A50729">
            <w:pPr>
              <w:rPr>
                <w:sz w:val="20"/>
              </w:rPr>
            </w:pPr>
            <w:r>
              <w:rPr>
                <w:sz w:val="20"/>
              </w:rPr>
              <w:t>3 класс – 2</w:t>
            </w:r>
            <w:r w:rsidR="005E4F14" w:rsidRPr="00752F40">
              <w:rPr>
                <w:sz w:val="20"/>
              </w:rPr>
              <w:t xml:space="preserve"> ч., участие</w:t>
            </w:r>
          </w:p>
          <w:p w:rsidR="005E4F14" w:rsidRDefault="007F4435" w:rsidP="00A50729">
            <w:pPr>
              <w:rPr>
                <w:sz w:val="20"/>
              </w:rPr>
            </w:pPr>
            <w:r>
              <w:rPr>
                <w:sz w:val="20"/>
              </w:rPr>
              <w:t>6 класс – 4</w:t>
            </w:r>
            <w:r w:rsidR="005E4F14" w:rsidRPr="00752F40">
              <w:rPr>
                <w:sz w:val="20"/>
              </w:rPr>
              <w:t xml:space="preserve"> ч., участие</w:t>
            </w:r>
          </w:p>
          <w:p w:rsidR="007F4435" w:rsidRPr="00752F40" w:rsidRDefault="007F4435" w:rsidP="00A50729">
            <w:pPr>
              <w:rPr>
                <w:sz w:val="20"/>
              </w:rPr>
            </w:pPr>
            <w:r>
              <w:rPr>
                <w:sz w:val="20"/>
              </w:rPr>
              <w:t>9 класс - 1 ч., участие</w:t>
            </w:r>
          </w:p>
        </w:tc>
        <w:tc>
          <w:tcPr>
            <w:tcW w:w="2410" w:type="dxa"/>
          </w:tcPr>
          <w:p w:rsidR="005E4F14" w:rsidRDefault="007F4435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Фуражкова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  <w:p w:rsidR="007F4435" w:rsidRDefault="007F4435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Битилеева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А.А.</w:t>
            </w:r>
          </w:p>
          <w:p w:rsidR="007F4435" w:rsidRDefault="007F4435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Сазонова О.Н.</w:t>
            </w:r>
          </w:p>
          <w:p w:rsidR="007F4435" w:rsidRPr="00752F40" w:rsidRDefault="007F4435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Утигалиева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Ж.Н.</w:t>
            </w:r>
          </w:p>
        </w:tc>
      </w:tr>
      <w:tr w:rsidR="005E4F14" w:rsidRPr="00752F40" w:rsidTr="00A50729">
        <w:tc>
          <w:tcPr>
            <w:tcW w:w="568" w:type="dxa"/>
          </w:tcPr>
          <w:p w:rsidR="005E4F14" w:rsidRPr="00752F40" w:rsidRDefault="005E4F1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 w:rsidRPr="00752F40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793" w:type="dxa"/>
          </w:tcPr>
          <w:p w:rsidR="005E4F14" w:rsidRPr="00752F40" w:rsidRDefault="005E4F14" w:rsidP="00A50729">
            <w:pPr>
              <w:rPr>
                <w:sz w:val="20"/>
              </w:rPr>
            </w:pPr>
            <w:r w:rsidRPr="00752F40">
              <w:rPr>
                <w:sz w:val="20"/>
              </w:rPr>
              <w:t xml:space="preserve">Районный   конкурс  «Лучший  </w:t>
            </w:r>
            <w:r w:rsidRPr="00752F40">
              <w:rPr>
                <w:sz w:val="20"/>
                <w:lang w:val="en-US"/>
              </w:rPr>
              <w:t>web</w:t>
            </w:r>
            <w:r w:rsidRPr="00752F40">
              <w:rPr>
                <w:sz w:val="20"/>
              </w:rPr>
              <w:t>-сайт  образовательной тематики-2014»</w:t>
            </w:r>
          </w:p>
        </w:tc>
        <w:tc>
          <w:tcPr>
            <w:tcW w:w="4394" w:type="dxa"/>
          </w:tcPr>
          <w:p w:rsidR="005E4F14" w:rsidRPr="00752F40" w:rsidRDefault="00CF0664" w:rsidP="00A50729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</w:p>
        </w:tc>
        <w:tc>
          <w:tcPr>
            <w:tcW w:w="2410" w:type="dxa"/>
          </w:tcPr>
          <w:p w:rsidR="005E4F14" w:rsidRDefault="00CF066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Сазонова О.Н.</w:t>
            </w:r>
          </w:p>
          <w:p w:rsidR="00CF0664" w:rsidRPr="00752F40" w:rsidRDefault="00CF066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Избасарова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Г.М.</w:t>
            </w:r>
          </w:p>
        </w:tc>
      </w:tr>
      <w:tr w:rsidR="005E4F14" w:rsidRPr="00752F40" w:rsidTr="00A50729">
        <w:tc>
          <w:tcPr>
            <w:tcW w:w="568" w:type="dxa"/>
          </w:tcPr>
          <w:p w:rsidR="005E4F14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3793" w:type="dxa"/>
          </w:tcPr>
          <w:p w:rsidR="005E4F14" w:rsidRPr="00752F40" w:rsidRDefault="00CF0664" w:rsidP="00A50729">
            <w:pPr>
              <w:rPr>
                <w:sz w:val="20"/>
              </w:rPr>
            </w:pPr>
            <w:r w:rsidRPr="00752F40">
              <w:rPr>
                <w:sz w:val="20"/>
              </w:rPr>
              <w:t>Всероссийский  интеллектуальный  ко</w:t>
            </w:r>
            <w:r>
              <w:rPr>
                <w:sz w:val="20"/>
              </w:rPr>
              <w:t>нкурс  «КИТ</w:t>
            </w:r>
            <w:r w:rsidRPr="00752F40">
              <w:rPr>
                <w:sz w:val="20"/>
              </w:rPr>
              <w:t>»</w:t>
            </w:r>
          </w:p>
        </w:tc>
        <w:tc>
          <w:tcPr>
            <w:tcW w:w="4394" w:type="dxa"/>
          </w:tcPr>
          <w:p w:rsidR="005E4F14" w:rsidRDefault="00CF0664" w:rsidP="00A50729">
            <w:pPr>
              <w:rPr>
                <w:sz w:val="20"/>
              </w:rPr>
            </w:pPr>
            <w:r>
              <w:rPr>
                <w:sz w:val="20"/>
              </w:rPr>
              <w:t>3 класс - 1 ч., участие</w:t>
            </w:r>
          </w:p>
          <w:p w:rsidR="00CF0664" w:rsidRPr="00752F40" w:rsidRDefault="00CF0664" w:rsidP="00A50729">
            <w:pPr>
              <w:rPr>
                <w:sz w:val="20"/>
              </w:rPr>
            </w:pPr>
            <w:r>
              <w:rPr>
                <w:sz w:val="20"/>
              </w:rPr>
              <w:t>8 класс - 5 ч., участие</w:t>
            </w:r>
          </w:p>
        </w:tc>
        <w:tc>
          <w:tcPr>
            <w:tcW w:w="2410" w:type="dxa"/>
          </w:tcPr>
          <w:p w:rsidR="005E4F14" w:rsidRDefault="00CF066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Битилеева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А.А.</w:t>
            </w:r>
          </w:p>
          <w:p w:rsidR="00CF0664" w:rsidRPr="00752F40" w:rsidRDefault="00CF066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Избасарова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Г.М.</w:t>
            </w:r>
          </w:p>
        </w:tc>
      </w:tr>
      <w:tr w:rsidR="005E4F14" w:rsidRPr="00752F40" w:rsidTr="00A50729">
        <w:tc>
          <w:tcPr>
            <w:tcW w:w="568" w:type="dxa"/>
          </w:tcPr>
          <w:p w:rsidR="005E4F14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793" w:type="dxa"/>
          </w:tcPr>
          <w:p w:rsidR="005E4F14" w:rsidRPr="00752F40" w:rsidRDefault="00CF0664" w:rsidP="00A50729">
            <w:pPr>
              <w:rPr>
                <w:sz w:val="20"/>
              </w:rPr>
            </w:pPr>
            <w:r>
              <w:rPr>
                <w:sz w:val="20"/>
              </w:rPr>
              <w:t>Муниципальный конкурс по литературе "В творческой  мастерской писателя"</w:t>
            </w:r>
          </w:p>
        </w:tc>
        <w:tc>
          <w:tcPr>
            <w:tcW w:w="4394" w:type="dxa"/>
          </w:tcPr>
          <w:p w:rsidR="005E4F14" w:rsidRPr="00752F40" w:rsidRDefault="00CF0664" w:rsidP="00A507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Шпрыгов</w:t>
            </w:r>
            <w:proofErr w:type="spellEnd"/>
            <w:r>
              <w:rPr>
                <w:sz w:val="20"/>
              </w:rPr>
              <w:t xml:space="preserve"> П. - 8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, 3 место</w:t>
            </w:r>
          </w:p>
        </w:tc>
        <w:tc>
          <w:tcPr>
            <w:tcW w:w="2410" w:type="dxa"/>
          </w:tcPr>
          <w:p w:rsidR="005E4F14" w:rsidRPr="00752F40" w:rsidRDefault="00CF066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Сазонова О.Н.</w:t>
            </w:r>
          </w:p>
        </w:tc>
      </w:tr>
      <w:tr w:rsidR="005E4F14" w:rsidRPr="00752F40" w:rsidTr="00A50729">
        <w:tc>
          <w:tcPr>
            <w:tcW w:w="568" w:type="dxa"/>
          </w:tcPr>
          <w:p w:rsidR="005E4F14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3793" w:type="dxa"/>
          </w:tcPr>
          <w:p w:rsidR="005E4F14" w:rsidRPr="00752F40" w:rsidRDefault="00CF0664" w:rsidP="00A50729">
            <w:pPr>
              <w:rPr>
                <w:sz w:val="20"/>
              </w:rPr>
            </w:pPr>
            <w:r>
              <w:rPr>
                <w:sz w:val="20"/>
              </w:rPr>
              <w:t>Районный конкурс на лучшую методическую разработку</w:t>
            </w:r>
          </w:p>
        </w:tc>
        <w:tc>
          <w:tcPr>
            <w:tcW w:w="4394" w:type="dxa"/>
          </w:tcPr>
          <w:p w:rsidR="005E4F14" w:rsidRPr="00752F40" w:rsidRDefault="00CF0664" w:rsidP="00A50729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</w:p>
        </w:tc>
        <w:tc>
          <w:tcPr>
            <w:tcW w:w="2410" w:type="dxa"/>
          </w:tcPr>
          <w:p w:rsidR="005E4F14" w:rsidRDefault="00CF066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Фуражкова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  <w:p w:rsidR="00CF0664" w:rsidRDefault="00CF066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Битилеева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А.А.</w:t>
            </w:r>
          </w:p>
          <w:p w:rsidR="00CF0664" w:rsidRDefault="00CF066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Подолян Н.Н.</w:t>
            </w:r>
          </w:p>
          <w:p w:rsidR="00CF0664" w:rsidRDefault="00CF066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Наумович С.Г.</w:t>
            </w:r>
          </w:p>
          <w:p w:rsidR="00CF0664" w:rsidRDefault="00CF066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Темиргазиева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И.В.</w:t>
            </w:r>
          </w:p>
          <w:p w:rsidR="00CF0664" w:rsidRPr="00752F40" w:rsidRDefault="00CF0664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Ломова Ю.Ю.</w:t>
            </w:r>
          </w:p>
        </w:tc>
      </w:tr>
      <w:tr w:rsidR="005E4F14" w:rsidRPr="00752F40" w:rsidTr="00A50729">
        <w:tc>
          <w:tcPr>
            <w:tcW w:w="568" w:type="dxa"/>
          </w:tcPr>
          <w:p w:rsidR="005E4F14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793" w:type="dxa"/>
          </w:tcPr>
          <w:p w:rsidR="005E4F14" w:rsidRPr="00752F40" w:rsidRDefault="00CF0664" w:rsidP="00A50729">
            <w:pPr>
              <w:rPr>
                <w:sz w:val="20"/>
              </w:rPr>
            </w:pPr>
            <w:r>
              <w:rPr>
                <w:sz w:val="20"/>
              </w:rPr>
              <w:t>Районный конкурс "Святая пасха"</w:t>
            </w:r>
          </w:p>
        </w:tc>
        <w:tc>
          <w:tcPr>
            <w:tcW w:w="4394" w:type="dxa"/>
          </w:tcPr>
          <w:p w:rsidR="005E4F14" w:rsidRDefault="00CF0664" w:rsidP="00A507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Темиргазиев</w:t>
            </w:r>
            <w:proofErr w:type="spellEnd"/>
            <w:r>
              <w:rPr>
                <w:sz w:val="20"/>
              </w:rPr>
              <w:t xml:space="preserve"> М. - 7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1 место</w:t>
            </w:r>
          </w:p>
          <w:p w:rsidR="00CF0664" w:rsidRDefault="00726BEC" w:rsidP="00A507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Фуражков</w:t>
            </w:r>
            <w:proofErr w:type="spellEnd"/>
            <w:r>
              <w:rPr>
                <w:sz w:val="20"/>
              </w:rPr>
              <w:t xml:space="preserve"> С. - 6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участие</w:t>
            </w:r>
          </w:p>
          <w:p w:rsidR="00726BEC" w:rsidRDefault="00726BEC" w:rsidP="00A50729">
            <w:pPr>
              <w:rPr>
                <w:sz w:val="20"/>
              </w:rPr>
            </w:pPr>
            <w:r>
              <w:rPr>
                <w:sz w:val="20"/>
              </w:rPr>
              <w:t xml:space="preserve">Сучков С. - 2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3 место</w:t>
            </w:r>
          </w:p>
          <w:p w:rsidR="00726BEC" w:rsidRPr="00752F40" w:rsidRDefault="00726BEC" w:rsidP="00A507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Шпрыгова</w:t>
            </w:r>
            <w:proofErr w:type="spellEnd"/>
            <w:r>
              <w:rPr>
                <w:sz w:val="20"/>
              </w:rPr>
              <w:t xml:space="preserve"> Л. - 3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3 место</w:t>
            </w:r>
          </w:p>
        </w:tc>
        <w:tc>
          <w:tcPr>
            <w:tcW w:w="2410" w:type="dxa"/>
          </w:tcPr>
          <w:p w:rsidR="005E4F14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Темиргазиева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И.В.</w:t>
            </w:r>
          </w:p>
          <w:p w:rsidR="00726BEC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Наумович С.Г.</w:t>
            </w:r>
          </w:p>
          <w:p w:rsidR="00726BEC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Фуражкова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  <w:p w:rsidR="00726BEC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Битилеева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А.А.</w:t>
            </w:r>
          </w:p>
        </w:tc>
      </w:tr>
      <w:tr w:rsidR="00CF0664" w:rsidRPr="00752F40" w:rsidTr="00A50729">
        <w:tc>
          <w:tcPr>
            <w:tcW w:w="568" w:type="dxa"/>
          </w:tcPr>
          <w:p w:rsidR="00CF0664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11</w:t>
            </w:r>
          </w:p>
        </w:tc>
        <w:tc>
          <w:tcPr>
            <w:tcW w:w="3793" w:type="dxa"/>
          </w:tcPr>
          <w:p w:rsidR="00CF0664" w:rsidRPr="00726BEC" w:rsidRDefault="00726BEC" w:rsidP="00A5072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XX</w:t>
            </w:r>
            <w:r>
              <w:rPr>
                <w:sz w:val="20"/>
              </w:rPr>
              <w:t xml:space="preserve"> районная спартакиада педагогических работников</w:t>
            </w:r>
          </w:p>
        </w:tc>
        <w:tc>
          <w:tcPr>
            <w:tcW w:w="4394" w:type="dxa"/>
          </w:tcPr>
          <w:p w:rsidR="00CF0664" w:rsidRPr="00752F40" w:rsidRDefault="00726BEC" w:rsidP="00A50729">
            <w:pPr>
              <w:rPr>
                <w:sz w:val="20"/>
              </w:rPr>
            </w:pPr>
            <w:r>
              <w:rPr>
                <w:sz w:val="20"/>
              </w:rPr>
              <w:t>Команда учителей - 2 место</w:t>
            </w:r>
          </w:p>
        </w:tc>
        <w:tc>
          <w:tcPr>
            <w:tcW w:w="2410" w:type="dxa"/>
          </w:tcPr>
          <w:p w:rsidR="00CF0664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Избасаров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Р.Б.</w:t>
            </w:r>
          </w:p>
          <w:p w:rsidR="00726BEC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Избасарова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Г.М.</w:t>
            </w:r>
          </w:p>
          <w:p w:rsidR="00726BEC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Сазонова О.Н.</w:t>
            </w:r>
          </w:p>
          <w:p w:rsidR="00726BEC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Фуражкова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  <w:p w:rsidR="00726BEC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Габбасова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Л.Ю.</w:t>
            </w:r>
          </w:p>
          <w:p w:rsidR="00726BEC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А.В.</w:t>
            </w:r>
          </w:p>
          <w:p w:rsidR="00726BEC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Наумович С.Г.</w:t>
            </w:r>
          </w:p>
        </w:tc>
      </w:tr>
      <w:tr w:rsidR="00CF0664" w:rsidRPr="00752F40" w:rsidTr="00A50729">
        <w:tc>
          <w:tcPr>
            <w:tcW w:w="568" w:type="dxa"/>
          </w:tcPr>
          <w:p w:rsidR="00CF0664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3793" w:type="dxa"/>
          </w:tcPr>
          <w:p w:rsidR="00CF0664" w:rsidRPr="00752F40" w:rsidRDefault="00726BEC" w:rsidP="00A50729">
            <w:pPr>
              <w:rPr>
                <w:sz w:val="20"/>
              </w:rPr>
            </w:pPr>
            <w:r>
              <w:rPr>
                <w:sz w:val="20"/>
              </w:rPr>
              <w:t>Районный тур соревнований по дворовому футболу</w:t>
            </w:r>
          </w:p>
        </w:tc>
        <w:tc>
          <w:tcPr>
            <w:tcW w:w="4394" w:type="dxa"/>
          </w:tcPr>
          <w:p w:rsidR="00CF0664" w:rsidRPr="00752F40" w:rsidRDefault="00726BEC" w:rsidP="00A50729">
            <w:pPr>
              <w:rPr>
                <w:sz w:val="20"/>
              </w:rPr>
            </w:pPr>
            <w:r>
              <w:rPr>
                <w:sz w:val="20"/>
              </w:rPr>
              <w:t>Команда юношей (младшая группа) - 3 место</w:t>
            </w:r>
          </w:p>
        </w:tc>
        <w:tc>
          <w:tcPr>
            <w:tcW w:w="2410" w:type="dxa"/>
          </w:tcPr>
          <w:p w:rsidR="00CF0664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Избасаров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Р.Б.</w:t>
            </w:r>
          </w:p>
        </w:tc>
      </w:tr>
      <w:tr w:rsidR="00CF0664" w:rsidRPr="00752F40" w:rsidTr="00A50729">
        <w:tc>
          <w:tcPr>
            <w:tcW w:w="568" w:type="dxa"/>
          </w:tcPr>
          <w:p w:rsidR="00CF0664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3793" w:type="dxa"/>
          </w:tcPr>
          <w:p w:rsidR="00CF0664" w:rsidRPr="00752F40" w:rsidRDefault="00726BEC" w:rsidP="00A50729">
            <w:pPr>
              <w:rPr>
                <w:sz w:val="20"/>
              </w:rPr>
            </w:pPr>
            <w:r>
              <w:rPr>
                <w:sz w:val="20"/>
              </w:rPr>
              <w:t>Районный тур соревнований по легкой атлетике</w:t>
            </w:r>
          </w:p>
        </w:tc>
        <w:tc>
          <w:tcPr>
            <w:tcW w:w="4394" w:type="dxa"/>
          </w:tcPr>
          <w:p w:rsidR="00CF0664" w:rsidRPr="00752F40" w:rsidRDefault="00726BEC" w:rsidP="00A50729">
            <w:pPr>
              <w:rPr>
                <w:sz w:val="20"/>
              </w:rPr>
            </w:pPr>
            <w:r>
              <w:rPr>
                <w:sz w:val="20"/>
              </w:rPr>
              <w:t>Команда юношей - 2 место</w:t>
            </w:r>
          </w:p>
        </w:tc>
        <w:tc>
          <w:tcPr>
            <w:tcW w:w="2410" w:type="dxa"/>
          </w:tcPr>
          <w:p w:rsidR="00CF0664" w:rsidRPr="00752F40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Избасаров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Р.Б.</w:t>
            </w:r>
          </w:p>
        </w:tc>
      </w:tr>
      <w:tr w:rsidR="00726BEC" w:rsidRPr="00752F40" w:rsidTr="00A50729">
        <w:tc>
          <w:tcPr>
            <w:tcW w:w="568" w:type="dxa"/>
          </w:tcPr>
          <w:p w:rsidR="00726BEC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3793" w:type="dxa"/>
          </w:tcPr>
          <w:p w:rsidR="00726BEC" w:rsidRDefault="00726BEC" w:rsidP="00A50729">
            <w:pPr>
              <w:rPr>
                <w:sz w:val="20"/>
              </w:rPr>
            </w:pPr>
            <w:r>
              <w:rPr>
                <w:sz w:val="20"/>
              </w:rPr>
              <w:t>Районный тур соревнований по гимнастическому троеборью</w:t>
            </w:r>
          </w:p>
        </w:tc>
        <w:tc>
          <w:tcPr>
            <w:tcW w:w="4394" w:type="dxa"/>
          </w:tcPr>
          <w:p w:rsidR="00726BEC" w:rsidRDefault="00726BEC" w:rsidP="00A50729">
            <w:pPr>
              <w:rPr>
                <w:sz w:val="20"/>
              </w:rPr>
            </w:pPr>
            <w:r>
              <w:rPr>
                <w:sz w:val="20"/>
              </w:rPr>
              <w:t>Команда юношей и девушек - 3 место</w:t>
            </w:r>
          </w:p>
        </w:tc>
        <w:tc>
          <w:tcPr>
            <w:tcW w:w="2410" w:type="dxa"/>
          </w:tcPr>
          <w:p w:rsidR="00726BEC" w:rsidRDefault="00726BEC" w:rsidP="00A50729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Избасаров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Р.Б.</w:t>
            </w:r>
          </w:p>
        </w:tc>
      </w:tr>
    </w:tbl>
    <w:p w:rsidR="005E4F14" w:rsidRPr="00752F40" w:rsidRDefault="005E4F14" w:rsidP="005E4F14">
      <w:pPr>
        <w:rPr>
          <w:sz w:val="20"/>
        </w:rPr>
      </w:pPr>
    </w:p>
    <w:p w:rsidR="005E4F14" w:rsidRPr="00752F40" w:rsidRDefault="005E4F14" w:rsidP="005E4F14">
      <w:pPr>
        <w:rPr>
          <w:sz w:val="20"/>
        </w:rPr>
      </w:pPr>
    </w:p>
    <w:p w:rsidR="005E4F14" w:rsidRPr="00752F40" w:rsidRDefault="005E4F14" w:rsidP="00CE55FF">
      <w:pPr>
        <w:pStyle w:val="a5"/>
        <w:rPr>
          <w:rFonts w:ascii="Times New Roman" w:hAnsi="Times New Roman"/>
          <w:sz w:val="20"/>
          <w:szCs w:val="24"/>
        </w:rPr>
      </w:pPr>
    </w:p>
    <w:p w:rsidR="00CE55FF" w:rsidRPr="00752F40" w:rsidRDefault="00CE55FF" w:rsidP="00CE55FF">
      <w:pPr>
        <w:pStyle w:val="a5"/>
        <w:rPr>
          <w:rFonts w:ascii="Times New Roman" w:hAnsi="Times New Roman"/>
          <w:sz w:val="20"/>
          <w:szCs w:val="24"/>
        </w:rPr>
      </w:pPr>
    </w:p>
    <w:p w:rsidR="00CE55FF" w:rsidRPr="00752F40" w:rsidRDefault="00CE55FF" w:rsidP="00CE55FF">
      <w:pPr>
        <w:pStyle w:val="a5"/>
        <w:rPr>
          <w:rFonts w:ascii="Times New Roman" w:hAnsi="Times New Roman"/>
          <w:sz w:val="20"/>
          <w:szCs w:val="24"/>
        </w:rPr>
      </w:pPr>
      <w:r w:rsidRPr="00752F40">
        <w:rPr>
          <w:rFonts w:ascii="Times New Roman" w:hAnsi="Times New Roman"/>
          <w:sz w:val="20"/>
          <w:szCs w:val="24"/>
        </w:rPr>
        <w:t xml:space="preserve">Группа  продленного  дня </w:t>
      </w:r>
      <w:r w:rsidR="00726BEC">
        <w:rPr>
          <w:rFonts w:ascii="Times New Roman" w:hAnsi="Times New Roman"/>
          <w:sz w:val="20"/>
          <w:szCs w:val="24"/>
        </w:rPr>
        <w:t xml:space="preserve"> организована  для  учащихся   1-5</w:t>
      </w:r>
      <w:r w:rsidRPr="00752F40">
        <w:rPr>
          <w:rFonts w:ascii="Times New Roman" w:hAnsi="Times New Roman"/>
          <w:sz w:val="20"/>
          <w:szCs w:val="24"/>
        </w:rPr>
        <w:t xml:space="preserve">  классов. </w:t>
      </w:r>
      <w:r w:rsidR="00726BEC">
        <w:rPr>
          <w:rFonts w:ascii="Times New Roman" w:hAnsi="Times New Roman"/>
          <w:sz w:val="20"/>
          <w:szCs w:val="24"/>
        </w:rPr>
        <w:t xml:space="preserve"> В ней  занимается  12</w:t>
      </w:r>
      <w:r w:rsidRPr="00752F40">
        <w:rPr>
          <w:rFonts w:ascii="Times New Roman" w:hAnsi="Times New Roman"/>
          <w:sz w:val="20"/>
          <w:szCs w:val="24"/>
        </w:rPr>
        <w:t xml:space="preserve"> ч.</w:t>
      </w:r>
    </w:p>
    <w:p w:rsidR="00BB55E4" w:rsidRPr="00752F40" w:rsidRDefault="00BB55E4" w:rsidP="00E73405">
      <w:pPr>
        <w:suppressAutoHyphens/>
        <w:jc w:val="both"/>
        <w:rPr>
          <w:iCs/>
          <w:sz w:val="20"/>
          <w:lang w:eastAsia="ar-SA"/>
        </w:rPr>
      </w:pPr>
    </w:p>
    <w:p w:rsidR="00E73405" w:rsidRPr="00270A84" w:rsidRDefault="00E73405" w:rsidP="00E73405">
      <w:pPr>
        <w:rPr>
          <w:b/>
          <w:sz w:val="20"/>
        </w:rPr>
      </w:pPr>
      <w:r w:rsidRPr="00270A84">
        <w:rPr>
          <w:b/>
          <w:sz w:val="20"/>
        </w:rPr>
        <w:t>IХ</w:t>
      </w:r>
      <w:r w:rsidR="00270A84" w:rsidRPr="00270A84">
        <w:rPr>
          <w:b/>
          <w:sz w:val="20"/>
        </w:rPr>
        <w:t xml:space="preserve">. </w:t>
      </w:r>
      <w:r w:rsidRPr="00270A84">
        <w:rPr>
          <w:b/>
          <w:sz w:val="20"/>
        </w:rPr>
        <w:t xml:space="preserve"> Учебно-методическое, библиотечно-информационное, материально-техническое обеспечение образовательного процесса.</w:t>
      </w:r>
    </w:p>
    <w:p w:rsidR="00BB55E4" w:rsidRPr="009D4507" w:rsidRDefault="00BB55E4" w:rsidP="00BB55E4">
      <w:pPr>
        <w:shd w:val="clear" w:color="auto" w:fill="FFFFFF"/>
        <w:spacing w:after="350"/>
        <w:ind w:left="101"/>
        <w:jc w:val="center"/>
        <w:rPr>
          <w:b/>
          <w:bCs/>
          <w:color w:val="000000"/>
          <w:spacing w:val="-25"/>
          <w:sz w:val="20"/>
          <w:szCs w:val="20"/>
        </w:rPr>
      </w:pPr>
      <w:r w:rsidRPr="009D4507">
        <w:rPr>
          <w:b/>
          <w:bCs/>
          <w:color w:val="000000"/>
          <w:spacing w:val="-25"/>
          <w:sz w:val="20"/>
          <w:szCs w:val="20"/>
        </w:rPr>
        <w:t>Материально-техническая  база  школы</w:t>
      </w:r>
    </w:p>
    <w:tbl>
      <w:tblPr>
        <w:tblW w:w="89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902"/>
      </w:tblGrid>
      <w:tr w:rsidR="00BB55E4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4" w:rsidRPr="009D4507" w:rsidRDefault="00BB55E4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  <w:r w:rsidRPr="009D4507">
              <w:rPr>
                <w:color w:val="000000"/>
                <w:spacing w:val="-10"/>
                <w:sz w:val="20"/>
                <w:szCs w:val="20"/>
              </w:rPr>
              <w:t>№</w:t>
            </w:r>
          </w:p>
          <w:p w:rsidR="00BB55E4" w:rsidRPr="009D4507" w:rsidRDefault="00BB55E4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4" w:rsidRPr="009D4507" w:rsidRDefault="00BB55E4" w:rsidP="00A50729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Наименование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5E4" w:rsidRPr="009D4507" w:rsidRDefault="00BB55E4" w:rsidP="00A50729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Количество</w:t>
            </w:r>
          </w:p>
          <w:p w:rsidR="00BB55E4" w:rsidRPr="009D4507" w:rsidRDefault="00BB55E4" w:rsidP="00A50729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  <w:r w:rsidRPr="009D4507">
              <w:rPr>
                <w:color w:val="000000"/>
                <w:spacing w:val="-10"/>
                <w:sz w:val="20"/>
                <w:szCs w:val="20"/>
              </w:rPr>
              <w:t>1</w:t>
            </w:r>
          </w:p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Общая площадь всех помещений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 xml:space="preserve">1304 </w:t>
            </w:r>
            <w:proofErr w:type="spellStart"/>
            <w:r w:rsidRPr="009D4507">
              <w:rPr>
                <w:color w:val="000000"/>
                <w:spacing w:val="-24"/>
                <w:sz w:val="20"/>
                <w:szCs w:val="20"/>
              </w:rPr>
              <w:t>кв.м</w:t>
            </w:r>
            <w:proofErr w:type="spellEnd"/>
            <w:r w:rsidRPr="009D4507">
              <w:rPr>
                <w:color w:val="000000"/>
                <w:spacing w:val="-24"/>
                <w:sz w:val="20"/>
                <w:szCs w:val="20"/>
              </w:rPr>
              <w:t>.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  <w:r w:rsidRPr="009D4507">
              <w:rPr>
                <w:color w:val="000000"/>
                <w:spacing w:val="-10"/>
                <w:sz w:val="20"/>
                <w:szCs w:val="20"/>
              </w:rPr>
              <w:t>2</w:t>
            </w:r>
          </w:p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Количество классных комнат  :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11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- начальные классы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9D4507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  <w:lang w:val="en-US"/>
              </w:rPr>
            </w:pPr>
            <w:r>
              <w:rPr>
                <w:color w:val="000000"/>
                <w:spacing w:val="-24"/>
                <w:sz w:val="20"/>
                <w:szCs w:val="20"/>
                <w:lang w:val="en-US"/>
              </w:rPr>
              <w:t>2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- кабинет физики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9D4507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  <w:lang w:val="en-US"/>
              </w:rPr>
            </w:pPr>
            <w:r>
              <w:rPr>
                <w:color w:val="000000"/>
                <w:spacing w:val="-24"/>
                <w:sz w:val="20"/>
                <w:szCs w:val="20"/>
                <w:lang w:val="en-US"/>
              </w:rPr>
              <w:t>1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- кабинет химии и биологии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9D4507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  <w:lang w:val="en-US"/>
              </w:rPr>
            </w:pPr>
            <w:r>
              <w:rPr>
                <w:color w:val="000000"/>
                <w:spacing w:val="-24"/>
                <w:sz w:val="20"/>
                <w:szCs w:val="20"/>
                <w:lang w:val="en-US"/>
              </w:rPr>
              <w:t>1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- кабинет математики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1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- кабинет истории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1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- кабинет географии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1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- кабинет русского языка  и  литературы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1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- кабинет   технологии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1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  <w:r w:rsidRPr="009D4507">
              <w:rPr>
                <w:color w:val="000000"/>
                <w:spacing w:val="-10"/>
                <w:sz w:val="20"/>
                <w:szCs w:val="20"/>
              </w:rPr>
              <w:t>3</w:t>
            </w:r>
          </w:p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Учебно  -   комбинированная     мастерская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9D4507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  <w:lang w:val="en-US"/>
              </w:rPr>
            </w:pPr>
            <w:r>
              <w:rPr>
                <w:color w:val="000000"/>
                <w:spacing w:val="-24"/>
                <w:sz w:val="20"/>
                <w:szCs w:val="20"/>
                <w:lang w:val="en-US"/>
              </w:rPr>
              <w:t>-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  <w:r w:rsidRPr="009D4507">
              <w:rPr>
                <w:color w:val="000000"/>
                <w:spacing w:val="-10"/>
                <w:sz w:val="20"/>
                <w:szCs w:val="20"/>
              </w:rPr>
              <w:t>4</w:t>
            </w:r>
          </w:p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Физ</w:t>
            </w:r>
            <w:r w:rsidR="009D4507">
              <w:rPr>
                <w:color w:val="000000"/>
                <w:spacing w:val="-24"/>
                <w:sz w:val="20"/>
                <w:szCs w:val="20"/>
              </w:rPr>
              <w:t xml:space="preserve">культурный    зал (площадь - </w:t>
            </w:r>
            <w:r w:rsidR="009D4507" w:rsidRPr="009D4507">
              <w:rPr>
                <w:color w:val="000000"/>
                <w:spacing w:val="-24"/>
                <w:sz w:val="20"/>
                <w:szCs w:val="20"/>
              </w:rPr>
              <w:t xml:space="preserve">176 </w:t>
            </w:r>
            <w:r w:rsidRPr="009D4507">
              <w:rPr>
                <w:color w:val="000000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9D4507">
              <w:rPr>
                <w:color w:val="000000"/>
                <w:spacing w:val="-24"/>
                <w:sz w:val="20"/>
                <w:szCs w:val="20"/>
              </w:rPr>
              <w:t>кв.м</w:t>
            </w:r>
            <w:proofErr w:type="spellEnd"/>
            <w:r w:rsidRPr="009D4507">
              <w:rPr>
                <w:color w:val="000000"/>
                <w:spacing w:val="-24"/>
                <w:sz w:val="20"/>
                <w:szCs w:val="20"/>
              </w:rPr>
              <w:t>.)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1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  <w:r w:rsidRPr="009D4507">
              <w:rPr>
                <w:color w:val="000000"/>
                <w:spacing w:val="-10"/>
                <w:sz w:val="20"/>
                <w:szCs w:val="20"/>
              </w:rPr>
              <w:t>5</w:t>
            </w:r>
          </w:p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Спортивная площадка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1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  <w:r w:rsidRPr="009D4507">
              <w:rPr>
                <w:color w:val="000000"/>
                <w:spacing w:val="-10"/>
                <w:sz w:val="20"/>
                <w:szCs w:val="20"/>
              </w:rPr>
              <w:t>6</w:t>
            </w:r>
          </w:p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9D4507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>
              <w:rPr>
                <w:color w:val="000000"/>
                <w:spacing w:val="-24"/>
                <w:sz w:val="20"/>
                <w:szCs w:val="20"/>
              </w:rPr>
              <w:t>Столовая  (</w:t>
            </w:r>
            <w:r>
              <w:rPr>
                <w:color w:val="000000"/>
                <w:spacing w:val="-24"/>
                <w:sz w:val="20"/>
                <w:szCs w:val="20"/>
                <w:lang w:val="en-US"/>
              </w:rPr>
              <w:t>3</w:t>
            </w:r>
            <w:r w:rsidR="008D090E" w:rsidRPr="009D4507">
              <w:rPr>
                <w:color w:val="000000"/>
                <w:spacing w:val="-24"/>
                <w:sz w:val="20"/>
                <w:szCs w:val="20"/>
              </w:rPr>
              <w:t>0    посадочных    мест)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1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  <w:r w:rsidRPr="009D4507">
              <w:rPr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Учебно-опытный  участок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9D4507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  <w:lang w:val="en-US"/>
              </w:rPr>
            </w:pPr>
            <w:r>
              <w:rPr>
                <w:color w:val="000000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  <w:r w:rsidRPr="009D4507">
              <w:rPr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 xml:space="preserve">Медицинский  кабинет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9D4507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  <w:lang w:val="en-US"/>
              </w:rPr>
            </w:pPr>
            <w:r>
              <w:rPr>
                <w:color w:val="000000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  <w:r w:rsidRPr="009D4507">
              <w:rPr>
                <w:color w:val="000000"/>
                <w:spacing w:val="-10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Лаборатория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9D4507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  <w:lang w:val="en-US"/>
              </w:rPr>
            </w:pPr>
            <w:r>
              <w:rPr>
                <w:color w:val="000000"/>
                <w:spacing w:val="-24"/>
                <w:sz w:val="20"/>
                <w:szCs w:val="20"/>
                <w:lang w:val="en-US"/>
              </w:rPr>
              <w:t>1</w:t>
            </w: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  <w:r w:rsidRPr="009D4507">
              <w:rPr>
                <w:color w:val="000000"/>
                <w:spacing w:val="-10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Библиотека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1</w:t>
            </w: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>Число  книг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9D4507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  <w:lang w:val="en-US"/>
              </w:rPr>
            </w:pPr>
            <w:r>
              <w:rPr>
                <w:color w:val="000000"/>
                <w:spacing w:val="-24"/>
                <w:sz w:val="20"/>
                <w:szCs w:val="20"/>
                <w:lang w:val="en-US"/>
              </w:rPr>
              <w:t>1800</w:t>
            </w: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 xml:space="preserve">                    -  учебники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9D4507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  <w:lang w:val="en-US"/>
              </w:rPr>
            </w:pPr>
            <w:r>
              <w:rPr>
                <w:color w:val="000000"/>
                <w:spacing w:val="-24"/>
                <w:sz w:val="20"/>
                <w:szCs w:val="20"/>
              </w:rPr>
              <w:t>1</w:t>
            </w:r>
            <w:r>
              <w:rPr>
                <w:color w:val="000000"/>
                <w:spacing w:val="-24"/>
                <w:sz w:val="20"/>
                <w:szCs w:val="20"/>
                <w:lang w:val="en-US"/>
              </w:rPr>
              <w:t>300</w:t>
            </w: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 xml:space="preserve">                    -  научно –методическая  литература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9D4507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>
              <w:rPr>
                <w:color w:val="000000"/>
                <w:spacing w:val="-24"/>
                <w:sz w:val="20"/>
                <w:szCs w:val="20"/>
                <w:lang w:val="en-US"/>
              </w:rPr>
              <w:t>10</w:t>
            </w:r>
            <w:r w:rsidR="008D090E" w:rsidRPr="009D4507">
              <w:rPr>
                <w:color w:val="000000"/>
                <w:spacing w:val="-24"/>
                <w:sz w:val="20"/>
                <w:szCs w:val="20"/>
              </w:rPr>
              <w:t>0</w:t>
            </w:r>
          </w:p>
        </w:tc>
      </w:tr>
      <w:tr w:rsidR="008D090E" w:rsidRPr="009D4507" w:rsidTr="00A50729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A50729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E" w:rsidRPr="009D4507" w:rsidRDefault="008D090E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</w:rPr>
            </w:pPr>
            <w:r w:rsidRPr="009D4507">
              <w:rPr>
                <w:color w:val="000000"/>
                <w:spacing w:val="-24"/>
                <w:sz w:val="20"/>
                <w:szCs w:val="20"/>
              </w:rPr>
              <w:t xml:space="preserve">                    - художественная  литература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E" w:rsidRPr="009D4507" w:rsidRDefault="009D4507" w:rsidP="009D4507">
            <w:pPr>
              <w:shd w:val="clear" w:color="auto" w:fill="FFFFFF"/>
              <w:rPr>
                <w:color w:val="000000"/>
                <w:spacing w:val="-24"/>
                <w:sz w:val="20"/>
                <w:szCs w:val="20"/>
                <w:lang w:val="en-US"/>
              </w:rPr>
            </w:pPr>
            <w:r>
              <w:rPr>
                <w:color w:val="000000"/>
                <w:spacing w:val="-24"/>
                <w:sz w:val="20"/>
                <w:szCs w:val="20"/>
                <w:lang w:val="en-US"/>
              </w:rPr>
              <w:t>400</w:t>
            </w:r>
          </w:p>
        </w:tc>
      </w:tr>
    </w:tbl>
    <w:p w:rsidR="00BB55E4" w:rsidRPr="009D4507" w:rsidRDefault="00BB55E4" w:rsidP="00BB55E4">
      <w:pPr>
        <w:rPr>
          <w:sz w:val="20"/>
          <w:szCs w:val="20"/>
        </w:rPr>
      </w:pPr>
    </w:p>
    <w:p w:rsidR="00BB55E4" w:rsidRPr="009D4507" w:rsidRDefault="00BB55E4" w:rsidP="00BB55E4">
      <w:pPr>
        <w:jc w:val="center"/>
        <w:rPr>
          <w:b/>
          <w:sz w:val="20"/>
          <w:szCs w:val="20"/>
        </w:rPr>
      </w:pPr>
      <w:r w:rsidRPr="009D4507">
        <w:rPr>
          <w:b/>
          <w:sz w:val="20"/>
          <w:szCs w:val="20"/>
        </w:rPr>
        <w:t>Технические   средства  обучения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68"/>
        <w:gridCol w:w="2044"/>
      </w:tblGrid>
      <w:tr w:rsidR="00BB55E4" w:rsidRPr="009D4507" w:rsidTr="00A50729">
        <w:trPr>
          <w:trHeight w:val="333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b/>
                <w:sz w:val="20"/>
                <w:szCs w:val="20"/>
              </w:rPr>
            </w:pPr>
            <w:r w:rsidRPr="009D4507">
              <w:rPr>
                <w:b/>
                <w:sz w:val="20"/>
                <w:szCs w:val="20"/>
              </w:rPr>
              <w:t>№</w:t>
            </w:r>
          </w:p>
          <w:p w:rsidR="00BB55E4" w:rsidRPr="009D4507" w:rsidRDefault="00BB55E4" w:rsidP="00A50729">
            <w:pPr>
              <w:rPr>
                <w:b/>
                <w:sz w:val="20"/>
                <w:szCs w:val="20"/>
              </w:rPr>
            </w:pPr>
            <w:r w:rsidRPr="009D450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shd w:val="clear" w:color="auto" w:fill="FFFFFF"/>
              <w:jc w:val="both"/>
              <w:rPr>
                <w:b/>
                <w:spacing w:val="-31"/>
                <w:sz w:val="20"/>
                <w:szCs w:val="20"/>
              </w:rPr>
            </w:pPr>
            <w:r w:rsidRPr="009D4507">
              <w:rPr>
                <w:b/>
                <w:spacing w:val="-3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044" w:type="dxa"/>
          </w:tcPr>
          <w:p w:rsidR="00BB55E4" w:rsidRPr="009D4507" w:rsidRDefault="00BB55E4" w:rsidP="00A50729">
            <w:pPr>
              <w:rPr>
                <w:b/>
                <w:sz w:val="20"/>
                <w:szCs w:val="20"/>
              </w:rPr>
            </w:pPr>
            <w:r w:rsidRPr="009D4507">
              <w:rPr>
                <w:b/>
                <w:sz w:val="20"/>
                <w:szCs w:val="20"/>
              </w:rPr>
              <w:t xml:space="preserve">Количество  </w:t>
            </w:r>
          </w:p>
        </w:tc>
      </w:tr>
      <w:tr w:rsidR="00BB55E4" w:rsidRPr="009D4507" w:rsidTr="00A50729">
        <w:trPr>
          <w:trHeight w:val="333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1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4507">
              <w:rPr>
                <w:spacing w:val="-31"/>
                <w:sz w:val="20"/>
                <w:szCs w:val="20"/>
              </w:rPr>
              <w:t xml:space="preserve">  компьютеры</w:t>
            </w:r>
          </w:p>
        </w:tc>
        <w:tc>
          <w:tcPr>
            <w:tcW w:w="2044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12</w:t>
            </w:r>
          </w:p>
        </w:tc>
      </w:tr>
      <w:tr w:rsidR="00BB55E4" w:rsidRPr="009D4507" w:rsidTr="00A50729">
        <w:trPr>
          <w:trHeight w:val="354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2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shd w:val="clear" w:color="auto" w:fill="FFFFFF"/>
              <w:jc w:val="both"/>
              <w:rPr>
                <w:spacing w:val="-31"/>
                <w:sz w:val="20"/>
                <w:szCs w:val="20"/>
              </w:rPr>
            </w:pPr>
            <w:proofErr w:type="spellStart"/>
            <w:r w:rsidRPr="009D4507">
              <w:rPr>
                <w:spacing w:val="-31"/>
                <w:sz w:val="20"/>
                <w:szCs w:val="20"/>
              </w:rPr>
              <w:t>ноуттбук</w:t>
            </w:r>
            <w:proofErr w:type="spellEnd"/>
          </w:p>
        </w:tc>
        <w:tc>
          <w:tcPr>
            <w:tcW w:w="2044" w:type="dxa"/>
          </w:tcPr>
          <w:p w:rsidR="00BB55E4" w:rsidRPr="009D4507" w:rsidRDefault="009D4507" w:rsidP="00A507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B55E4" w:rsidRPr="009D4507" w:rsidTr="00A50729">
        <w:trPr>
          <w:trHeight w:val="265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3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shd w:val="clear" w:color="auto" w:fill="FFFFFF"/>
              <w:jc w:val="both"/>
              <w:rPr>
                <w:spacing w:val="-31"/>
                <w:sz w:val="20"/>
                <w:szCs w:val="20"/>
              </w:rPr>
            </w:pPr>
            <w:r w:rsidRPr="009D4507">
              <w:rPr>
                <w:spacing w:val="-31"/>
                <w:sz w:val="20"/>
                <w:szCs w:val="20"/>
              </w:rPr>
              <w:t>принтер</w:t>
            </w:r>
          </w:p>
        </w:tc>
        <w:tc>
          <w:tcPr>
            <w:tcW w:w="2044" w:type="dxa"/>
          </w:tcPr>
          <w:p w:rsidR="00BB55E4" w:rsidRPr="009D4507" w:rsidRDefault="009D4507" w:rsidP="00A507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BB55E4" w:rsidRPr="009D4507" w:rsidTr="00A50729">
        <w:trPr>
          <w:trHeight w:val="322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4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shd w:val="clear" w:color="auto" w:fill="FFFFFF"/>
              <w:jc w:val="both"/>
              <w:rPr>
                <w:spacing w:val="-31"/>
                <w:sz w:val="20"/>
                <w:szCs w:val="20"/>
              </w:rPr>
            </w:pPr>
            <w:r w:rsidRPr="009D4507">
              <w:rPr>
                <w:spacing w:val="-31"/>
                <w:sz w:val="20"/>
                <w:szCs w:val="20"/>
              </w:rPr>
              <w:t xml:space="preserve">  сканер</w:t>
            </w:r>
          </w:p>
        </w:tc>
        <w:tc>
          <w:tcPr>
            <w:tcW w:w="2044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1</w:t>
            </w:r>
          </w:p>
        </w:tc>
      </w:tr>
      <w:tr w:rsidR="00BB55E4" w:rsidRPr="009D4507" w:rsidTr="00A50729">
        <w:trPr>
          <w:trHeight w:val="291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5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shd w:val="clear" w:color="auto" w:fill="FFFFFF"/>
              <w:jc w:val="both"/>
              <w:rPr>
                <w:spacing w:val="-31"/>
                <w:sz w:val="20"/>
                <w:szCs w:val="20"/>
              </w:rPr>
            </w:pPr>
            <w:r w:rsidRPr="009D4507">
              <w:rPr>
                <w:spacing w:val="-31"/>
                <w:sz w:val="20"/>
                <w:szCs w:val="20"/>
              </w:rPr>
              <w:t xml:space="preserve"> телевизор</w:t>
            </w:r>
          </w:p>
        </w:tc>
        <w:tc>
          <w:tcPr>
            <w:tcW w:w="2044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1</w:t>
            </w:r>
          </w:p>
        </w:tc>
      </w:tr>
      <w:tr w:rsidR="00BB55E4" w:rsidRPr="009D4507" w:rsidTr="00A50729">
        <w:trPr>
          <w:trHeight w:val="322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6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shd w:val="clear" w:color="auto" w:fill="FFFFFF"/>
              <w:jc w:val="both"/>
              <w:rPr>
                <w:spacing w:val="-31"/>
                <w:sz w:val="20"/>
                <w:szCs w:val="20"/>
              </w:rPr>
            </w:pPr>
            <w:r w:rsidRPr="009D4507">
              <w:rPr>
                <w:spacing w:val="-31"/>
                <w:sz w:val="20"/>
                <w:szCs w:val="20"/>
              </w:rPr>
              <w:t xml:space="preserve"> видеомагнитофон</w:t>
            </w:r>
          </w:p>
        </w:tc>
        <w:tc>
          <w:tcPr>
            <w:tcW w:w="2044" w:type="dxa"/>
          </w:tcPr>
          <w:p w:rsidR="00BB55E4" w:rsidRPr="00582B3E" w:rsidRDefault="00582B3E" w:rsidP="00A507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B55E4" w:rsidRPr="009D4507" w:rsidTr="00A50729">
        <w:trPr>
          <w:trHeight w:val="307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7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shd w:val="clear" w:color="auto" w:fill="FFFFFF"/>
              <w:jc w:val="both"/>
              <w:rPr>
                <w:spacing w:val="-31"/>
                <w:sz w:val="20"/>
                <w:szCs w:val="20"/>
              </w:rPr>
            </w:pPr>
            <w:r w:rsidRPr="009D4507">
              <w:rPr>
                <w:spacing w:val="-31"/>
                <w:sz w:val="20"/>
                <w:szCs w:val="20"/>
              </w:rPr>
              <w:t xml:space="preserve"> музыкальный   центр</w:t>
            </w:r>
          </w:p>
        </w:tc>
        <w:tc>
          <w:tcPr>
            <w:tcW w:w="2044" w:type="dxa"/>
          </w:tcPr>
          <w:p w:rsidR="00BB55E4" w:rsidRPr="009D4507" w:rsidRDefault="009D4507" w:rsidP="00A507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BB55E4" w:rsidRPr="009D4507" w:rsidTr="00A50729">
        <w:trPr>
          <w:trHeight w:val="301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8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shd w:val="clear" w:color="auto" w:fill="FFFFFF"/>
              <w:jc w:val="both"/>
              <w:rPr>
                <w:spacing w:val="-31"/>
                <w:sz w:val="20"/>
                <w:szCs w:val="20"/>
              </w:rPr>
            </w:pPr>
            <w:r w:rsidRPr="009D4507">
              <w:rPr>
                <w:spacing w:val="-31"/>
                <w:sz w:val="20"/>
                <w:szCs w:val="20"/>
              </w:rPr>
              <w:t xml:space="preserve">  магнитофон</w:t>
            </w:r>
          </w:p>
        </w:tc>
        <w:tc>
          <w:tcPr>
            <w:tcW w:w="2044" w:type="dxa"/>
          </w:tcPr>
          <w:p w:rsidR="00BB55E4" w:rsidRPr="009D4507" w:rsidRDefault="009D4507" w:rsidP="00A507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BB55E4" w:rsidRPr="009D4507" w:rsidTr="00A50729">
        <w:trPr>
          <w:trHeight w:val="334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9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shd w:val="clear" w:color="auto" w:fill="FFFFFF"/>
              <w:jc w:val="both"/>
              <w:rPr>
                <w:spacing w:val="-31"/>
                <w:sz w:val="20"/>
                <w:szCs w:val="20"/>
              </w:rPr>
            </w:pPr>
            <w:proofErr w:type="spellStart"/>
            <w:r w:rsidRPr="009D4507">
              <w:rPr>
                <w:spacing w:val="-31"/>
                <w:sz w:val="20"/>
                <w:szCs w:val="20"/>
              </w:rPr>
              <w:t>графопроектор</w:t>
            </w:r>
            <w:proofErr w:type="spellEnd"/>
          </w:p>
        </w:tc>
        <w:tc>
          <w:tcPr>
            <w:tcW w:w="2044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1</w:t>
            </w:r>
          </w:p>
        </w:tc>
      </w:tr>
      <w:tr w:rsidR="00BB55E4" w:rsidRPr="009D4507" w:rsidTr="00A50729">
        <w:trPr>
          <w:trHeight w:val="290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10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shd w:val="clear" w:color="auto" w:fill="FFFFFF"/>
              <w:jc w:val="both"/>
              <w:rPr>
                <w:spacing w:val="-31"/>
                <w:sz w:val="20"/>
                <w:szCs w:val="20"/>
              </w:rPr>
            </w:pPr>
            <w:r w:rsidRPr="009D4507">
              <w:rPr>
                <w:spacing w:val="-31"/>
                <w:sz w:val="20"/>
                <w:szCs w:val="20"/>
                <w:lang w:val="en-US"/>
              </w:rPr>
              <w:t>DWD</w:t>
            </w:r>
          </w:p>
        </w:tc>
        <w:tc>
          <w:tcPr>
            <w:tcW w:w="2044" w:type="dxa"/>
          </w:tcPr>
          <w:p w:rsidR="00BB55E4" w:rsidRPr="00582B3E" w:rsidRDefault="00582B3E" w:rsidP="00A507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BB55E4" w:rsidRPr="009D4507" w:rsidTr="00A50729">
        <w:trPr>
          <w:trHeight w:val="311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11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shd w:val="clear" w:color="auto" w:fill="FFFFFF"/>
              <w:jc w:val="both"/>
              <w:rPr>
                <w:spacing w:val="-31"/>
                <w:sz w:val="20"/>
                <w:szCs w:val="20"/>
              </w:rPr>
            </w:pPr>
            <w:r w:rsidRPr="009D4507">
              <w:rPr>
                <w:spacing w:val="-31"/>
                <w:sz w:val="20"/>
                <w:szCs w:val="20"/>
              </w:rPr>
              <w:t xml:space="preserve">  интерактивная  доска</w:t>
            </w:r>
          </w:p>
        </w:tc>
        <w:tc>
          <w:tcPr>
            <w:tcW w:w="2044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1</w:t>
            </w:r>
          </w:p>
        </w:tc>
      </w:tr>
      <w:tr w:rsidR="00BB55E4" w:rsidRPr="009D4507" w:rsidTr="00A50729">
        <w:trPr>
          <w:trHeight w:val="311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12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shd w:val="clear" w:color="auto" w:fill="FFFFFF"/>
              <w:jc w:val="both"/>
              <w:rPr>
                <w:spacing w:val="-31"/>
                <w:sz w:val="20"/>
                <w:szCs w:val="20"/>
              </w:rPr>
            </w:pPr>
            <w:r w:rsidRPr="009D4507">
              <w:rPr>
                <w:spacing w:val="-31"/>
                <w:sz w:val="20"/>
                <w:szCs w:val="20"/>
              </w:rPr>
              <w:t>маркерная  доска</w:t>
            </w:r>
          </w:p>
        </w:tc>
        <w:tc>
          <w:tcPr>
            <w:tcW w:w="2044" w:type="dxa"/>
          </w:tcPr>
          <w:p w:rsidR="00BB55E4" w:rsidRPr="00582B3E" w:rsidRDefault="00582B3E" w:rsidP="00A507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B55E4" w:rsidRPr="009D4507" w:rsidTr="00A50729">
        <w:trPr>
          <w:trHeight w:val="269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13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jc w:val="both"/>
              <w:rPr>
                <w:spacing w:val="-31"/>
                <w:sz w:val="20"/>
                <w:szCs w:val="20"/>
              </w:rPr>
            </w:pPr>
            <w:r w:rsidRPr="009D4507">
              <w:rPr>
                <w:spacing w:val="-31"/>
                <w:sz w:val="20"/>
                <w:szCs w:val="20"/>
              </w:rPr>
              <w:t xml:space="preserve">   мультимедийное  оборудование</w:t>
            </w:r>
          </w:p>
        </w:tc>
        <w:tc>
          <w:tcPr>
            <w:tcW w:w="2044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2</w:t>
            </w:r>
          </w:p>
        </w:tc>
      </w:tr>
      <w:tr w:rsidR="00BB55E4" w:rsidRPr="009D4507" w:rsidTr="00A50729">
        <w:trPr>
          <w:trHeight w:val="269"/>
        </w:trPr>
        <w:tc>
          <w:tcPr>
            <w:tcW w:w="709" w:type="dxa"/>
          </w:tcPr>
          <w:p w:rsidR="00BB55E4" w:rsidRPr="009D4507" w:rsidRDefault="00BB55E4" w:rsidP="00A50729">
            <w:pPr>
              <w:rPr>
                <w:sz w:val="20"/>
                <w:szCs w:val="20"/>
              </w:rPr>
            </w:pPr>
            <w:r w:rsidRPr="009D4507">
              <w:rPr>
                <w:sz w:val="20"/>
                <w:szCs w:val="20"/>
              </w:rPr>
              <w:t>14</w:t>
            </w:r>
          </w:p>
        </w:tc>
        <w:tc>
          <w:tcPr>
            <w:tcW w:w="5468" w:type="dxa"/>
          </w:tcPr>
          <w:p w:rsidR="00BB55E4" w:rsidRPr="009D4507" w:rsidRDefault="00BB55E4" w:rsidP="00A50729">
            <w:pPr>
              <w:jc w:val="both"/>
              <w:rPr>
                <w:spacing w:val="-31"/>
                <w:sz w:val="20"/>
                <w:szCs w:val="20"/>
              </w:rPr>
            </w:pPr>
            <w:r w:rsidRPr="009D4507">
              <w:rPr>
                <w:spacing w:val="-31"/>
                <w:sz w:val="20"/>
                <w:szCs w:val="20"/>
              </w:rPr>
              <w:t>оснащенность  спортивным  инвентарем</w:t>
            </w:r>
          </w:p>
        </w:tc>
        <w:tc>
          <w:tcPr>
            <w:tcW w:w="2044" w:type="dxa"/>
          </w:tcPr>
          <w:p w:rsidR="00BB55E4" w:rsidRPr="009D4507" w:rsidRDefault="00582B3E" w:rsidP="00A50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BB55E4" w:rsidRPr="009D4507">
              <w:rPr>
                <w:sz w:val="20"/>
                <w:szCs w:val="20"/>
              </w:rPr>
              <w:t>0%</w:t>
            </w:r>
          </w:p>
        </w:tc>
      </w:tr>
    </w:tbl>
    <w:p w:rsidR="00BB55E4" w:rsidRPr="009D4507" w:rsidRDefault="00BB55E4" w:rsidP="00BB55E4">
      <w:pPr>
        <w:rPr>
          <w:sz w:val="20"/>
          <w:szCs w:val="20"/>
        </w:rPr>
      </w:pPr>
    </w:p>
    <w:p w:rsidR="00BB55E4" w:rsidRPr="00752F40" w:rsidRDefault="00BB55E4" w:rsidP="00BB55E4">
      <w:pPr>
        <w:rPr>
          <w:sz w:val="20"/>
        </w:rPr>
      </w:pPr>
    </w:p>
    <w:p w:rsidR="00BB55E4" w:rsidRPr="00752F40" w:rsidRDefault="00BB55E4" w:rsidP="00BB55E4">
      <w:pPr>
        <w:jc w:val="both"/>
        <w:rPr>
          <w:sz w:val="20"/>
        </w:rPr>
      </w:pPr>
      <w:r w:rsidRPr="00752F40">
        <w:rPr>
          <w:sz w:val="20"/>
        </w:rPr>
        <w:t xml:space="preserve">  Учебное  оборудование   в  2013-2014 учебном  году    пополнялось. Получен  кабинет  начальных  классов,  интерактивная  доска, мультимедийное  оборудование,  технологическое  оборудование  для  школьной  </w:t>
      </w:r>
      <w:proofErr w:type="spellStart"/>
      <w:r w:rsidRPr="00752F40">
        <w:rPr>
          <w:sz w:val="20"/>
        </w:rPr>
        <w:t>столовой..Коллектив</w:t>
      </w:r>
      <w:proofErr w:type="spellEnd"/>
      <w:r w:rsidRPr="00752F40">
        <w:rPr>
          <w:sz w:val="20"/>
        </w:rPr>
        <w:t xml:space="preserve">  школы  прилагает  все  возможные  усилия  для  сохранения  имеющейся  материально-технической  базы.</w:t>
      </w:r>
    </w:p>
    <w:p w:rsidR="00DA4AF9" w:rsidRPr="00752F40" w:rsidRDefault="00DA4AF9" w:rsidP="00DA4AF9">
      <w:pPr>
        <w:spacing w:after="7"/>
        <w:rPr>
          <w:sz w:val="20"/>
        </w:rPr>
      </w:pPr>
    </w:p>
    <w:p w:rsidR="00DA4AF9" w:rsidRPr="00752F40" w:rsidRDefault="00DA4AF9" w:rsidP="00DA4AF9">
      <w:pPr>
        <w:spacing w:after="7"/>
        <w:rPr>
          <w:sz w:val="20"/>
        </w:rPr>
      </w:pPr>
    </w:p>
    <w:p w:rsidR="00DA4AF9" w:rsidRPr="00752F40" w:rsidRDefault="00DA4AF9" w:rsidP="00DA4AF9">
      <w:pPr>
        <w:spacing w:after="7"/>
        <w:rPr>
          <w:sz w:val="20"/>
        </w:rPr>
      </w:pPr>
    </w:p>
    <w:p w:rsidR="00DA4AF9" w:rsidRPr="00752F40" w:rsidRDefault="00DA4AF9" w:rsidP="00DA4AF9">
      <w:pPr>
        <w:spacing w:after="7"/>
        <w:rPr>
          <w:sz w:val="20"/>
        </w:rPr>
      </w:pPr>
    </w:p>
    <w:p w:rsidR="00DA4AF9" w:rsidRPr="00752F40" w:rsidRDefault="00DA4AF9" w:rsidP="00DA4AF9">
      <w:pPr>
        <w:spacing w:after="7"/>
        <w:rPr>
          <w:sz w:val="20"/>
        </w:rPr>
      </w:pPr>
    </w:p>
    <w:p w:rsidR="004E2980" w:rsidRPr="00752F40" w:rsidRDefault="004E2980" w:rsidP="00DA4AF9">
      <w:pPr>
        <w:rPr>
          <w:sz w:val="20"/>
        </w:rPr>
      </w:pPr>
    </w:p>
    <w:sectPr w:rsidR="004E2980" w:rsidRPr="00752F40" w:rsidSect="00FC55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004"/>
    <w:multiLevelType w:val="hybridMultilevel"/>
    <w:tmpl w:val="E4B0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202A2"/>
    <w:multiLevelType w:val="hybridMultilevel"/>
    <w:tmpl w:val="612AED8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B8F7C7D"/>
    <w:multiLevelType w:val="hybridMultilevel"/>
    <w:tmpl w:val="328EF6E0"/>
    <w:lvl w:ilvl="0" w:tplc="3C6EB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2AC1"/>
    <w:multiLevelType w:val="hybridMultilevel"/>
    <w:tmpl w:val="D4AC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14"/>
    <w:rsid w:val="0007728B"/>
    <w:rsid w:val="000B73E5"/>
    <w:rsid w:val="001A56B2"/>
    <w:rsid w:val="0022403B"/>
    <w:rsid w:val="002307CD"/>
    <w:rsid w:val="00270A84"/>
    <w:rsid w:val="00420F23"/>
    <w:rsid w:val="00430A38"/>
    <w:rsid w:val="0048068A"/>
    <w:rsid w:val="004E2980"/>
    <w:rsid w:val="00501B72"/>
    <w:rsid w:val="00582B3E"/>
    <w:rsid w:val="005865B5"/>
    <w:rsid w:val="005E4F14"/>
    <w:rsid w:val="00606311"/>
    <w:rsid w:val="0062138E"/>
    <w:rsid w:val="00726BEC"/>
    <w:rsid w:val="00752F40"/>
    <w:rsid w:val="00771BBA"/>
    <w:rsid w:val="00774D1A"/>
    <w:rsid w:val="007D2872"/>
    <w:rsid w:val="007F4435"/>
    <w:rsid w:val="00820F55"/>
    <w:rsid w:val="00846004"/>
    <w:rsid w:val="008466F6"/>
    <w:rsid w:val="008D090E"/>
    <w:rsid w:val="009365D4"/>
    <w:rsid w:val="009D4507"/>
    <w:rsid w:val="009E3019"/>
    <w:rsid w:val="00A50729"/>
    <w:rsid w:val="00A72EA2"/>
    <w:rsid w:val="00AA317A"/>
    <w:rsid w:val="00AD1711"/>
    <w:rsid w:val="00B27E9A"/>
    <w:rsid w:val="00B308D2"/>
    <w:rsid w:val="00B35A4D"/>
    <w:rsid w:val="00BA4819"/>
    <w:rsid w:val="00BB2654"/>
    <w:rsid w:val="00BB55E4"/>
    <w:rsid w:val="00C23579"/>
    <w:rsid w:val="00C35889"/>
    <w:rsid w:val="00CC02C5"/>
    <w:rsid w:val="00CE55FF"/>
    <w:rsid w:val="00CF0664"/>
    <w:rsid w:val="00D553B4"/>
    <w:rsid w:val="00D81A14"/>
    <w:rsid w:val="00DA4AF9"/>
    <w:rsid w:val="00DB6EE6"/>
    <w:rsid w:val="00DF3C9E"/>
    <w:rsid w:val="00E46401"/>
    <w:rsid w:val="00E73405"/>
    <w:rsid w:val="00EE4498"/>
    <w:rsid w:val="00F81E8E"/>
    <w:rsid w:val="00FC1163"/>
    <w:rsid w:val="00FC556D"/>
    <w:rsid w:val="00FE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556D"/>
    <w:rPr>
      <w:strike w:val="0"/>
      <w:dstrike w:val="0"/>
      <w:color w:val="E4513A"/>
      <w:u w:val="none"/>
      <w:effect w:val="none"/>
    </w:rPr>
  </w:style>
  <w:style w:type="paragraph" w:styleId="a5">
    <w:name w:val="No Spacing"/>
    <w:link w:val="a6"/>
    <w:uiPriority w:val="1"/>
    <w:qFormat/>
    <w:rsid w:val="00FC556D"/>
    <w:rPr>
      <w:rFonts w:eastAsia="Times New Roman"/>
      <w:sz w:val="22"/>
      <w:szCs w:val="22"/>
    </w:rPr>
  </w:style>
  <w:style w:type="table" w:styleId="a7">
    <w:name w:val="Table Grid"/>
    <w:basedOn w:val="a1"/>
    <w:uiPriority w:val="59"/>
    <w:rsid w:val="00606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4E298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ParagraphStyle">
    <w:name w:val="Paragraph Style"/>
    <w:rsid w:val="0048068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c1">
    <w:name w:val="c1"/>
    <w:rsid w:val="001A56B2"/>
  </w:style>
  <w:style w:type="character" w:customStyle="1" w:styleId="c2">
    <w:name w:val="c2"/>
    <w:basedOn w:val="a0"/>
    <w:rsid w:val="001A56B2"/>
  </w:style>
  <w:style w:type="character" w:customStyle="1" w:styleId="a8">
    <w:name w:val="Основной текст + Полужирный"/>
    <w:rsid w:val="001A56B2"/>
    <w:rPr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556D"/>
    <w:rPr>
      <w:strike w:val="0"/>
      <w:dstrike w:val="0"/>
      <w:color w:val="E4513A"/>
      <w:u w:val="none"/>
      <w:effect w:val="none"/>
    </w:rPr>
  </w:style>
  <w:style w:type="paragraph" w:styleId="a5">
    <w:name w:val="No Spacing"/>
    <w:link w:val="a6"/>
    <w:uiPriority w:val="1"/>
    <w:qFormat/>
    <w:rsid w:val="00FC556D"/>
    <w:rPr>
      <w:rFonts w:eastAsia="Times New Roman"/>
      <w:sz w:val="22"/>
      <w:szCs w:val="22"/>
    </w:rPr>
  </w:style>
  <w:style w:type="table" w:styleId="a7">
    <w:name w:val="Table Grid"/>
    <w:basedOn w:val="a1"/>
    <w:uiPriority w:val="59"/>
    <w:rsid w:val="00606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4E298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ParagraphStyle">
    <w:name w:val="Paragraph Style"/>
    <w:rsid w:val="0048068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c1">
    <w:name w:val="c1"/>
    <w:rsid w:val="001A56B2"/>
  </w:style>
  <w:style w:type="character" w:customStyle="1" w:styleId="c2">
    <w:name w:val="c2"/>
    <w:basedOn w:val="a0"/>
    <w:rsid w:val="001A56B2"/>
  </w:style>
  <w:style w:type="character" w:customStyle="1" w:styleId="a8">
    <w:name w:val="Основной текст + Полужирный"/>
    <w:rsid w:val="001A56B2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795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426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6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612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uprobr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6009</Words>
  <Characters>34255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40184</CharactersWithSpaces>
  <SharedDoc>false</SharedDoc>
  <HLinks>
    <vt:vector size="6" baseType="variant">
      <vt:variant>
        <vt:i4>2031686</vt:i4>
      </vt:variant>
      <vt:variant>
        <vt:i4>0</vt:i4>
      </vt:variant>
      <vt:variant>
        <vt:i4>0</vt:i4>
      </vt:variant>
      <vt:variant>
        <vt:i4>5</vt:i4>
      </vt:variant>
      <vt:variant>
        <vt:lpwstr>http://novuprobr.ucoz.ru/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2016-10-19T09:40:00Z</dcterms:created>
  <dcterms:modified xsi:type="dcterms:W3CDTF">2016-10-19T09:40:00Z</dcterms:modified>
</cp:coreProperties>
</file>